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C56C" w14:textId="20FF7A6D" w:rsidR="00102F74" w:rsidRPr="00BE6AC1" w:rsidRDefault="00102F74" w:rsidP="00BE6AC1">
      <w:pPr>
        <w:jc w:val="center"/>
        <w:rPr>
          <w:rFonts w:eastAsiaTheme="minorEastAsia" w:cs="Calibri"/>
          <w:b/>
          <w:bCs/>
          <w:color w:val="4F81BD" w:themeColor="accent1"/>
          <w:sz w:val="28"/>
          <w:szCs w:val="28"/>
        </w:rPr>
      </w:pPr>
      <w:r w:rsidRPr="00BE6AC1">
        <w:rPr>
          <w:rFonts w:eastAsiaTheme="minorEastAsia" w:cs="Calibri"/>
          <w:b/>
          <w:bCs/>
          <w:color w:val="4F81BD" w:themeColor="accent1"/>
          <w:sz w:val="28"/>
          <w:szCs w:val="28"/>
        </w:rPr>
        <w:t xml:space="preserve">Sakura Science </w:t>
      </w:r>
      <w:r w:rsidR="00B27ED2" w:rsidRPr="00BE6AC1">
        <w:rPr>
          <w:rFonts w:eastAsiaTheme="minorEastAsia" w:cs="Calibri"/>
          <w:b/>
          <w:bCs/>
          <w:color w:val="4F81BD" w:themeColor="accent1"/>
          <w:sz w:val="28"/>
          <w:szCs w:val="28"/>
          <w:lang w:eastAsia="ja-JP"/>
        </w:rPr>
        <w:t xml:space="preserve">Exchange </w:t>
      </w:r>
      <w:r w:rsidRPr="00BE6AC1">
        <w:rPr>
          <w:rFonts w:eastAsiaTheme="minorEastAsia" w:cs="Calibri"/>
          <w:b/>
          <w:bCs/>
          <w:color w:val="4F81BD" w:themeColor="accent1"/>
          <w:sz w:val="28"/>
          <w:szCs w:val="28"/>
        </w:rPr>
        <w:t xml:space="preserve">Program – </w:t>
      </w:r>
      <w:r w:rsidR="000160CC" w:rsidRPr="00BE6AC1">
        <w:rPr>
          <w:rFonts w:eastAsiaTheme="minorEastAsia" w:cs="Calibri"/>
          <w:b/>
          <w:bCs/>
          <w:color w:val="4F81BD" w:themeColor="accent1"/>
          <w:sz w:val="28"/>
          <w:szCs w:val="28"/>
        </w:rPr>
        <w:t>Declaration and Undertaking</w:t>
      </w:r>
    </w:p>
    <w:p w14:paraId="64D85C68" w14:textId="77777777" w:rsidR="00102F74" w:rsidRPr="00BE6AC1" w:rsidRDefault="00102F74" w:rsidP="00BE6AC1">
      <w:pPr>
        <w:rPr>
          <w:rFonts w:eastAsiaTheme="minorEastAsia" w:cs="Calibri"/>
          <w:strike/>
          <w:lang w:eastAsia="ja-JP"/>
        </w:rPr>
      </w:pPr>
    </w:p>
    <w:p w14:paraId="3CC1A397" w14:textId="77777777" w:rsidR="00274BA2" w:rsidRPr="00BE6AC1" w:rsidRDefault="00EC6691" w:rsidP="00BE6AC1">
      <w:pPr>
        <w:rPr>
          <w:rFonts w:eastAsiaTheme="minorEastAsia" w:cs="Calibri"/>
          <w:b/>
          <w:bCs/>
          <w:lang w:eastAsia="ja-JP"/>
        </w:rPr>
      </w:pPr>
      <w:r w:rsidRPr="00BE6AC1">
        <w:rPr>
          <w:rFonts w:eastAsiaTheme="minorEastAsia" w:cs="Calibri"/>
        </w:rPr>
        <w:t xml:space="preserve">This </w:t>
      </w:r>
      <w:r w:rsidR="00274BA2" w:rsidRPr="00BE6AC1">
        <w:rPr>
          <w:rFonts w:eastAsiaTheme="minorEastAsia" w:cs="Calibri"/>
        </w:rPr>
        <w:t xml:space="preserve">Declaration and Undertaking </w:t>
      </w:r>
      <w:r w:rsidRPr="00BE6AC1">
        <w:rPr>
          <w:rFonts w:eastAsiaTheme="minorEastAsia" w:cs="Calibri"/>
        </w:rPr>
        <w:t xml:space="preserve">is </w:t>
      </w:r>
      <w:r w:rsidR="00274BA2" w:rsidRPr="00BE6AC1">
        <w:rPr>
          <w:rFonts w:eastAsiaTheme="minorEastAsia" w:cs="Calibri"/>
          <w:lang w:eastAsia="ja-JP"/>
        </w:rPr>
        <w:t xml:space="preserve">executed </w:t>
      </w:r>
      <w:r w:rsidRPr="00BE6AC1">
        <w:rPr>
          <w:rFonts w:eastAsiaTheme="minorEastAsia" w:cs="Calibri"/>
        </w:rPr>
        <w:t>in connection with an exchange</w:t>
      </w:r>
      <w:r w:rsidR="00CB1650" w:rsidRPr="00BE6AC1">
        <w:rPr>
          <w:rFonts w:eastAsiaTheme="minorEastAsia" w:cs="Calibri"/>
          <w:lang w:eastAsia="ja-JP"/>
        </w:rPr>
        <w:t xml:space="preserve"> activity</w:t>
      </w:r>
      <w:r w:rsidRPr="00BE6AC1">
        <w:rPr>
          <w:rFonts w:eastAsiaTheme="minorEastAsia" w:cs="Calibri"/>
        </w:rPr>
        <w:t xml:space="preserve"> supported </w:t>
      </w:r>
      <w:r w:rsidR="00274BA2" w:rsidRPr="00BE6AC1">
        <w:rPr>
          <w:rFonts w:eastAsiaTheme="minorEastAsia" w:cs="Calibri"/>
          <w:lang w:eastAsia="ja-JP"/>
        </w:rPr>
        <w:t xml:space="preserve">under </w:t>
      </w:r>
      <w:r w:rsidRPr="00BE6AC1">
        <w:rPr>
          <w:rFonts w:eastAsiaTheme="minorEastAsia" w:cs="Calibri"/>
        </w:rPr>
        <w:t xml:space="preserve">the Sakura </w:t>
      </w:r>
      <w:r w:rsidR="00274BA2" w:rsidRPr="00BE6AC1">
        <w:rPr>
          <w:rFonts w:eastAsiaTheme="minorEastAsia" w:cs="Calibri"/>
          <w:lang w:eastAsia="ja-JP"/>
        </w:rPr>
        <w:t xml:space="preserve">Exchange </w:t>
      </w:r>
      <w:r w:rsidRPr="00BE6AC1">
        <w:rPr>
          <w:rFonts w:eastAsiaTheme="minorEastAsia" w:cs="Calibri"/>
        </w:rPr>
        <w:t>Science Program operated by the Japan Science and Technology Agency, a National Research and Development Agency (hereinafter referred to as “JST”) (the “</w:t>
      </w:r>
      <w:r w:rsidR="00CB1650" w:rsidRPr="00BE6AC1">
        <w:rPr>
          <w:rFonts w:eastAsiaTheme="minorEastAsia" w:cs="Calibri"/>
        </w:rPr>
        <w:t>Exchange Activity</w:t>
      </w:r>
      <w:r w:rsidRPr="00BE6AC1">
        <w:rPr>
          <w:rFonts w:eastAsiaTheme="minorEastAsia" w:cs="Calibri"/>
        </w:rPr>
        <w:t>”)</w:t>
      </w:r>
      <w:r w:rsidR="00274BA2" w:rsidRPr="00BE6AC1">
        <w:rPr>
          <w:rFonts w:eastAsiaTheme="minorEastAsia" w:cs="Calibri"/>
          <w:lang w:eastAsia="ja-JP"/>
        </w:rPr>
        <w:t>.</w:t>
      </w:r>
    </w:p>
    <w:p w14:paraId="3B785B25" w14:textId="565FC0F3" w:rsidR="000160CC" w:rsidRPr="00BE6AC1" w:rsidRDefault="00274BA2" w:rsidP="00BE6AC1">
      <w:pPr>
        <w:rPr>
          <w:rFonts w:eastAsiaTheme="minorEastAsia" w:cs="Calibri"/>
          <w:b/>
          <w:bCs/>
        </w:rPr>
      </w:pPr>
      <w:r w:rsidRPr="00BE6AC1">
        <w:rPr>
          <w:rFonts w:eastAsiaTheme="minorEastAsia" w:cs="Calibri"/>
          <w:lang w:eastAsia="ja-JP"/>
        </w:rPr>
        <w:t>In connection with the Exchange Activity</w:t>
      </w:r>
      <w:r w:rsidR="00EC6691" w:rsidRPr="00BE6AC1">
        <w:rPr>
          <w:rFonts w:eastAsiaTheme="minorEastAsia" w:cs="Calibri"/>
        </w:rPr>
        <w:t xml:space="preserve">, the invited participant invited by the host institution (as identified in </w:t>
      </w:r>
      <w:r w:rsidRPr="00BE6AC1">
        <w:rPr>
          <w:rFonts w:eastAsiaTheme="minorEastAsia" w:cs="Calibri"/>
          <w:lang w:eastAsia="ja-JP"/>
        </w:rPr>
        <w:t xml:space="preserve">Section 1: </w:t>
      </w:r>
      <w:r w:rsidR="00EC6691" w:rsidRPr="00BE6AC1">
        <w:rPr>
          <w:rFonts w:eastAsiaTheme="minorEastAsia" w:cs="Calibri"/>
        </w:rPr>
        <w:t xml:space="preserve">Information on the Invited Participant below) </w:t>
      </w:r>
      <w:r w:rsidRPr="00BE6AC1">
        <w:rPr>
          <w:rFonts w:eastAsiaTheme="minorEastAsia" w:cs="Calibri"/>
          <w:lang w:eastAsia="ja-JP"/>
        </w:rPr>
        <w:t xml:space="preserve">hereby </w:t>
      </w:r>
      <w:r w:rsidR="00EC6691" w:rsidRPr="00BE6AC1">
        <w:rPr>
          <w:rFonts w:eastAsiaTheme="minorEastAsia" w:cs="Calibri"/>
        </w:rPr>
        <w:t>declare</w:t>
      </w:r>
      <w:r w:rsidRPr="00BE6AC1">
        <w:rPr>
          <w:rFonts w:eastAsiaTheme="minorEastAsia" w:cs="Calibri"/>
          <w:lang w:eastAsia="ja-JP"/>
        </w:rPr>
        <w:t>s</w:t>
      </w:r>
      <w:r w:rsidR="00EC6691" w:rsidRPr="00BE6AC1">
        <w:rPr>
          <w:rFonts w:eastAsiaTheme="minorEastAsia" w:cs="Calibri"/>
        </w:rPr>
        <w:t xml:space="preserve"> and </w:t>
      </w:r>
      <w:r w:rsidRPr="00BE6AC1">
        <w:rPr>
          <w:rFonts w:eastAsiaTheme="minorEastAsia" w:cs="Calibri"/>
          <w:lang w:eastAsia="ja-JP"/>
        </w:rPr>
        <w:t xml:space="preserve">undertakes, and agrees that, having </w:t>
      </w:r>
      <w:r w:rsidR="00EC6691" w:rsidRPr="00BE6AC1">
        <w:rPr>
          <w:rFonts w:eastAsiaTheme="minorEastAsia" w:cs="Calibri"/>
        </w:rPr>
        <w:t xml:space="preserve">fully understood the Terms and Conditions for Invited Participants and </w:t>
      </w:r>
      <w:r w:rsidRPr="00BE6AC1">
        <w:rPr>
          <w:rFonts w:eastAsiaTheme="minorEastAsia" w:cs="Calibri"/>
          <w:lang w:eastAsia="ja-JP"/>
        </w:rPr>
        <w:t xml:space="preserve">Their </w:t>
      </w:r>
      <w:r w:rsidR="00EC6691" w:rsidRPr="00BE6AC1">
        <w:rPr>
          <w:rFonts w:eastAsiaTheme="minorEastAsia" w:cs="Calibri"/>
        </w:rPr>
        <w:t>Guarantor</w:t>
      </w:r>
      <w:r w:rsidRPr="00BE6AC1">
        <w:rPr>
          <w:rFonts w:eastAsiaTheme="minorEastAsia" w:cs="Calibri"/>
          <w:lang w:eastAsia="ja-JP"/>
        </w:rPr>
        <w:t>s,</w:t>
      </w:r>
      <w:r w:rsidR="00EC6691" w:rsidRPr="00BE6AC1">
        <w:rPr>
          <w:rFonts w:eastAsiaTheme="minorEastAsia" w:cs="Calibri"/>
        </w:rPr>
        <w:t xml:space="preserve"> as well as the </w:t>
      </w:r>
      <w:r w:rsidRPr="00BE6AC1">
        <w:rPr>
          <w:rFonts w:eastAsiaTheme="minorEastAsia" w:cs="Calibri"/>
          <w:lang w:eastAsia="ja-JP"/>
        </w:rPr>
        <w:t xml:space="preserve">implementation </w:t>
      </w:r>
      <w:r w:rsidR="00EC6691" w:rsidRPr="00BE6AC1">
        <w:rPr>
          <w:rFonts w:eastAsiaTheme="minorEastAsia" w:cs="Calibri"/>
        </w:rPr>
        <w:t xml:space="preserve">plan and other related </w:t>
      </w:r>
      <w:r w:rsidRPr="00BE6AC1">
        <w:rPr>
          <w:rFonts w:eastAsiaTheme="minorEastAsia" w:cs="Calibri"/>
          <w:lang w:eastAsia="ja-JP"/>
        </w:rPr>
        <w:t xml:space="preserve">documents for the </w:t>
      </w:r>
      <w:r w:rsidR="00CB1650" w:rsidRPr="00BE6AC1">
        <w:rPr>
          <w:rFonts w:eastAsiaTheme="minorEastAsia" w:cs="Calibri"/>
        </w:rPr>
        <w:t>Exchange Activity</w:t>
      </w:r>
      <w:r w:rsidR="00EC6691" w:rsidRPr="00BE6AC1">
        <w:rPr>
          <w:rFonts w:eastAsiaTheme="minorEastAsia" w:cs="Calibri"/>
        </w:rPr>
        <w:t xml:space="preserve"> presented in advance by the host institution (collectively</w:t>
      </w:r>
      <w:r w:rsidRPr="00BE6AC1">
        <w:rPr>
          <w:rFonts w:eastAsiaTheme="minorEastAsia" w:cs="Calibri"/>
          <w:lang w:eastAsia="ja-JP"/>
        </w:rPr>
        <w:t>,</w:t>
      </w:r>
      <w:r w:rsidR="00EC6691" w:rsidRPr="00BE6AC1">
        <w:rPr>
          <w:rFonts w:eastAsiaTheme="minorEastAsia" w:cs="Calibri"/>
        </w:rPr>
        <w:t xml:space="preserve"> the “</w:t>
      </w:r>
      <w:r w:rsidR="00CB1650" w:rsidRPr="00BE6AC1">
        <w:rPr>
          <w:rFonts w:eastAsiaTheme="minorEastAsia" w:cs="Calibri"/>
        </w:rPr>
        <w:t>Implementation Plan</w:t>
      </w:r>
      <w:r w:rsidR="00EC6691" w:rsidRPr="00BE6AC1">
        <w:rPr>
          <w:rFonts w:eastAsiaTheme="minorEastAsia" w:cs="Calibri"/>
        </w:rPr>
        <w:t xml:space="preserve">”), the invited participant will comply with </w:t>
      </w:r>
      <w:r w:rsidRPr="00BE6AC1">
        <w:rPr>
          <w:rFonts w:eastAsiaTheme="minorEastAsia" w:cs="Calibri"/>
          <w:lang w:eastAsia="ja-JP"/>
        </w:rPr>
        <w:t xml:space="preserve">all </w:t>
      </w:r>
      <w:r w:rsidR="00EC6691" w:rsidRPr="00BE6AC1">
        <w:rPr>
          <w:rFonts w:eastAsiaTheme="minorEastAsia" w:cs="Calibri"/>
        </w:rPr>
        <w:t xml:space="preserve">matters </w:t>
      </w:r>
      <w:r w:rsidRPr="00BE6AC1">
        <w:rPr>
          <w:rFonts w:eastAsiaTheme="minorEastAsia" w:cs="Calibri"/>
          <w:lang w:eastAsia="ja-JP"/>
        </w:rPr>
        <w:t xml:space="preserve">required </w:t>
      </w:r>
      <w:r w:rsidR="00EC6691" w:rsidRPr="00BE6AC1">
        <w:rPr>
          <w:rFonts w:eastAsiaTheme="minorEastAsia" w:cs="Calibri"/>
        </w:rPr>
        <w:t xml:space="preserve">to be observed by the invited participant (including, but not limited to, the compliance requirements set forth in the </w:t>
      </w:r>
      <w:r w:rsidR="00CB1650" w:rsidRPr="00BE6AC1">
        <w:rPr>
          <w:rFonts w:eastAsiaTheme="minorEastAsia" w:cs="Calibri"/>
        </w:rPr>
        <w:t>Implementation Plan</w:t>
      </w:r>
      <w:r w:rsidR="00EC6691" w:rsidRPr="00BE6AC1">
        <w:rPr>
          <w:rFonts w:eastAsiaTheme="minorEastAsia" w:cs="Calibri"/>
        </w:rPr>
        <w:t xml:space="preserve">), consent to the handling of personal information, and cooperate </w:t>
      </w:r>
      <w:r w:rsidRPr="00BE6AC1">
        <w:rPr>
          <w:rFonts w:eastAsiaTheme="minorEastAsia" w:cs="Calibri"/>
          <w:lang w:eastAsia="ja-JP"/>
        </w:rPr>
        <w:t xml:space="preserve">fully </w:t>
      </w:r>
      <w:r w:rsidR="00EC6691" w:rsidRPr="00BE6AC1">
        <w:rPr>
          <w:rFonts w:eastAsiaTheme="minorEastAsia" w:cs="Calibri"/>
        </w:rPr>
        <w:t xml:space="preserve">in the </w:t>
      </w:r>
      <w:r w:rsidRPr="00BE6AC1">
        <w:rPr>
          <w:rFonts w:eastAsiaTheme="minorEastAsia" w:cs="Calibri"/>
          <w:lang w:eastAsia="ja-JP"/>
        </w:rPr>
        <w:t xml:space="preserve">proper and </w:t>
      </w:r>
      <w:r w:rsidR="00EC6691" w:rsidRPr="00BE6AC1">
        <w:rPr>
          <w:rFonts w:eastAsiaTheme="minorEastAsia" w:cs="Calibri"/>
        </w:rPr>
        <w:t xml:space="preserve">smooth implementation of the </w:t>
      </w:r>
      <w:r w:rsidR="00CB1650" w:rsidRPr="00BE6AC1">
        <w:rPr>
          <w:rFonts w:eastAsiaTheme="minorEastAsia" w:cs="Calibri"/>
        </w:rPr>
        <w:t>Exchange Activity</w:t>
      </w:r>
      <w:r w:rsidR="00EC6691" w:rsidRPr="00BE6AC1">
        <w:rPr>
          <w:rFonts w:eastAsiaTheme="minorEastAsia" w:cs="Calibri"/>
        </w:rPr>
        <w:t>.</w:t>
      </w:r>
    </w:p>
    <w:p w14:paraId="78FA281F" w14:textId="77777777" w:rsidR="00CB1650" w:rsidRPr="00BE6AC1" w:rsidRDefault="00CB1650" w:rsidP="00BE6AC1">
      <w:pPr>
        <w:rPr>
          <w:rFonts w:eastAsiaTheme="minorEastAsia" w:cs="Calibri"/>
          <w:lang w:eastAsia="ja-JP"/>
        </w:rPr>
      </w:pPr>
    </w:p>
    <w:p w14:paraId="6E37EDA9" w14:textId="7656D9CF" w:rsidR="007F011E" w:rsidRPr="00BE6AC1" w:rsidRDefault="00CB662F" w:rsidP="00BE6AC1">
      <w:pPr>
        <w:rPr>
          <w:rFonts w:eastAsiaTheme="minorEastAsia" w:cs="Calibri"/>
          <w:b/>
          <w:bCs/>
          <w:color w:val="4F81BD" w:themeColor="accent1"/>
          <w:sz w:val="24"/>
          <w:szCs w:val="24"/>
          <w:lang w:eastAsia="ja-JP"/>
        </w:rPr>
      </w:pPr>
      <w:r w:rsidRPr="00BE6AC1">
        <w:rPr>
          <w:rFonts w:eastAsiaTheme="minorEastAsia" w:cs="Calibri"/>
          <w:b/>
          <w:bCs/>
          <w:color w:val="4F81BD" w:themeColor="accent1"/>
          <w:sz w:val="24"/>
          <w:szCs w:val="24"/>
        </w:rPr>
        <w:t>1. Information</w:t>
      </w:r>
      <w:r w:rsidR="00274BA2" w:rsidRPr="00BE6AC1">
        <w:rPr>
          <w:rFonts w:eastAsiaTheme="minorEastAsia" w:cs="Calibri"/>
          <w:b/>
          <w:bCs/>
          <w:color w:val="4F81BD" w:themeColor="accent1"/>
          <w:sz w:val="24"/>
          <w:szCs w:val="24"/>
          <w:lang w:eastAsia="ja-JP"/>
        </w:rPr>
        <w:t xml:space="preserve"> on the Invited Participant</w:t>
      </w:r>
    </w:p>
    <w:tbl>
      <w:tblPr>
        <w:tblStyle w:val="afe"/>
        <w:tblW w:w="9209" w:type="dxa"/>
        <w:tblLook w:val="04A0" w:firstRow="1" w:lastRow="0" w:firstColumn="1" w:lastColumn="0" w:noHBand="0" w:noVBand="1"/>
      </w:tblPr>
      <w:tblGrid>
        <w:gridCol w:w="2689"/>
        <w:gridCol w:w="6520"/>
      </w:tblGrid>
      <w:tr w:rsidR="00BE6AC1" w14:paraId="13DD01B1" w14:textId="77777777" w:rsidTr="00596C43">
        <w:trPr>
          <w:trHeight w:val="579"/>
        </w:trPr>
        <w:tc>
          <w:tcPr>
            <w:tcW w:w="2689" w:type="dxa"/>
            <w:vAlign w:val="center"/>
          </w:tcPr>
          <w:p w14:paraId="34DBB3C8" w14:textId="3557312B" w:rsidR="00BE6AC1" w:rsidRDefault="00BE6AC1" w:rsidP="00BE6AC1">
            <w:pPr>
              <w:rPr>
                <w:rFonts w:eastAsiaTheme="minorEastAsia" w:cs="Calibri"/>
              </w:rPr>
            </w:pPr>
            <w:r w:rsidRPr="00BE6AC1">
              <w:rPr>
                <w:rFonts w:eastAsiaTheme="minorEastAsia" w:cs="Calibri"/>
              </w:rPr>
              <w:t>Full Name (</w:t>
            </w:r>
            <w:r w:rsidRPr="00BE6AC1">
              <w:rPr>
                <w:rFonts w:eastAsiaTheme="minorEastAsia" w:cs="Calibri"/>
                <w:lang w:eastAsia="ja-JP"/>
              </w:rPr>
              <w:t>in English</w:t>
            </w:r>
            <w:r w:rsidRPr="00BE6AC1">
              <w:rPr>
                <w:rFonts w:eastAsiaTheme="minorEastAsia" w:cs="Calibri"/>
              </w:rPr>
              <w:t>):</w:t>
            </w:r>
          </w:p>
        </w:tc>
        <w:tc>
          <w:tcPr>
            <w:tcW w:w="6520" w:type="dxa"/>
            <w:shd w:val="clear" w:color="auto" w:fill="FDE9D9" w:themeFill="accent6" w:themeFillTint="33"/>
            <w:vAlign w:val="center"/>
          </w:tcPr>
          <w:p w14:paraId="6B8CCE8E" w14:textId="77777777" w:rsidR="00BE6AC1" w:rsidRDefault="00BE6AC1" w:rsidP="00BE6AC1">
            <w:pPr>
              <w:rPr>
                <w:rFonts w:eastAsiaTheme="minorEastAsia" w:cs="Calibri"/>
              </w:rPr>
            </w:pPr>
          </w:p>
        </w:tc>
      </w:tr>
      <w:tr w:rsidR="00BE6AC1" w14:paraId="29792482" w14:textId="77777777" w:rsidTr="00596C43">
        <w:trPr>
          <w:trHeight w:val="579"/>
        </w:trPr>
        <w:tc>
          <w:tcPr>
            <w:tcW w:w="2689" w:type="dxa"/>
            <w:vAlign w:val="center"/>
          </w:tcPr>
          <w:p w14:paraId="2096B08E" w14:textId="4925AEBA" w:rsidR="00BE6AC1" w:rsidRDefault="00BE6AC1" w:rsidP="00BE6AC1">
            <w:pPr>
              <w:rPr>
                <w:rFonts w:eastAsiaTheme="minorEastAsia" w:cs="Calibri"/>
              </w:rPr>
            </w:pPr>
            <w:r w:rsidRPr="00BE6AC1">
              <w:rPr>
                <w:rFonts w:eastAsiaTheme="minorEastAsia" w:cs="Calibri"/>
              </w:rPr>
              <w:t>Nationality:</w:t>
            </w:r>
          </w:p>
        </w:tc>
        <w:tc>
          <w:tcPr>
            <w:tcW w:w="6520" w:type="dxa"/>
            <w:shd w:val="clear" w:color="auto" w:fill="FDE9D9" w:themeFill="accent6" w:themeFillTint="33"/>
            <w:vAlign w:val="center"/>
          </w:tcPr>
          <w:p w14:paraId="4FFFF57A" w14:textId="77777777" w:rsidR="00BE6AC1" w:rsidRDefault="00BE6AC1" w:rsidP="00BE6AC1">
            <w:pPr>
              <w:rPr>
                <w:rFonts w:eastAsiaTheme="minorEastAsia" w:cs="Calibri"/>
              </w:rPr>
            </w:pPr>
          </w:p>
        </w:tc>
      </w:tr>
      <w:tr w:rsidR="00BE6AC1" w14:paraId="6B2B970C" w14:textId="77777777" w:rsidTr="00596C43">
        <w:trPr>
          <w:trHeight w:val="579"/>
        </w:trPr>
        <w:tc>
          <w:tcPr>
            <w:tcW w:w="2689" w:type="dxa"/>
            <w:vAlign w:val="center"/>
          </w:tcPr>
          <w:p w14:paraId="277A6B3E" w14:textId="4B8B1A5F" w:rsidR="00BE6AC1" w:rsidRDefault="00BE6AC1" w:rsidP="00BE6AC1">
            <w:pPr>
              <w:rPr>
                <w:rFonts w:eastAsiaTheme="minorEastAsia" w:cs="Calibri"/>
              </w:rPr>
            </w:pPr>
            <w:r w:rsidRPr="00BE6AC1">
              <w:rPr>
                <w:rFonts w:eastAsiaTheme="minorEastAsia" w:cs="Calibri"/>
                <w:lang w:eastAsia="ja-JP"/>
              </w:rPr>
              <w:t xml:space="preserve">Name of </w:t>
            </w:r>
            <w:r w:rsidRPr="00BE6AC1">
              <w:rPr>
                <w:rFonts w:eastAsiaTheme="minorEastAsia" w:cs="Calibri"/>
              </w:rPr>
              <w:t>Sending Institution:</w:t>
            </w:r>
          </w:p>
        </w:tc>
        <w:tc>
          <w:tcPr>
            <w:tcW w:w="6520" w:type="dxa"/>
            <w:shd w:val="clear" w:color="auto" w:fill="FDE9D9" w:themeFill="accent6" w:themeFillTint="33"/>
            <w:vAlign w:val="center"/>
          </w:tcPr>
          <w:p w14:paraId="1E70DF19" w14:textId="77777777" w:rsidR="00BE6AC1" w:rsidRDefault="00BE6AC1" w:rsidP="00BE6AC1">
            <w:pPr>
              <w:rPr>
                <w:rFonts w:eastAsiaTheme="minorEastAsia" w:cs="Calibri"/>
              </w:rPr>
            </w:pPr>
          </w:p>
        </w:tc>
      </w:tr>
      <w:tr w:rsidR="00BE6AC1" w14:paraId="3CFE29E7" w14:textId="77777777" w:rsidTr="00596C43">
        <w:trPr>
          <w:trHeight w:val="579"/>
        </w:trPr>
        <w:tc>
          <w:tcPr>
            <w:tcW w:w="2689" w:type="dxa"/>
            <w:vAlign w:val="center"/>
          </w:tcPr>
          <w:p w14:paraId="024EA6D1" w14:textId="2C935A13" w:rsidR="00BE6AC1" w:rsidRDefault="008579C9" w:rsidP="00BE6AC1">
            <w:pPr>
              <w:rPr>
                <w:rFonts w:eastAsiaTheme="minorEastAsia" w:cs="Calibri"/>
              </w:rPr>
            </w:pPr>
            <w:r w:rsidRPr="00BE6AC1">
              <w:rPr>
                <w:rFonts w:eastAsiaTheme="minorEastAsia" w:cs="Calibri"/>
              </w:rPr>
              <w:t>Position/</w:t>
            </w:r>
            <w:r w:rsidRPr="00BE6AC1">
              <w:rPr>
                <w:rFonts w:eastAsiaTheme="minorEastAsia" w:cs="Calibri"/>
                <w:lang w:eastAsia="ja-JP"/>
              </w:rPr>
              <w:t xml:space="preserve"> </w:t>
            </w:r>
            <w:r w:rsidRPr="00BE6AC1">
              <w:rPr>
                <w:rFonts w:eastAsiaTheme="minorEastAsia" w:cs="Calibri"/>
              </w:rPr>
              <w:t>Status (</w:t>
            </w:r>
            <w:r w:rsidRPr="00BE6AC1">
              <w:rPr>
                <w:rFonts w:eastAsiaTheme="minorEastAsia" w:cs="Calibri"/>
                <w:lang w:eastAsia="ja-JP"/>
              </w:rPr>
              <w:t xml:space="preserve">e.g., </w:t>
            </w:r>
            <w:r w:rsidRPr="00BE6AC1">
              <w:rPr>
                <w:rFonts w:eastAsiaTheme="minorEastAsia" w:cs="Calibri"/>
              </w:rPr>
              <w:t>Student, Researcher):</w:t>
            </w:r>
          </w:p>
        </w:tc>
        <w:tc>
          <w:tcPr>
            <w:tcW w:w="6520" w:type="dxa"/>
            <w:shd w:val="clear" w:color="auto" w:fill="FDE9D9" w:themeFill="accent6" w:themeFillTint="33"/>
            <w:vAlign w:val="center"/>
          </w:tcPr>
          <w:p w14:paraId="1E62525B" w14:textId="77777777" w:rsidR="00BE6AC1" w:rsidRDefault="00BE6AC1" w:rsidP="00BE6AC1">
            <w:pPr>
              <w:rPr>
                <w:rFonts w:eastAsiaTheme="minorEastAsia" w:cs="Calibri"/>
              </w:rPr>
            </w:pPr>
          </w:p>
        </w:tc>
      </w:tr>
      <w:tr w:rsidR="00BE6AC1" w14:paraId="282E0C22" w14:textId="77777777" w:rsidTr="00596C43">
        <w:trPr>
          <w:trHeight w:val="579"/>
        </w:trPr>
        <w:tc>
          <w:tcPr>
            <w:tcW w:w="2689" w:type="dxa"/>
            <w:vAlign w:val="center"/>
          </w:tcPr>
          <w:p w14:paraId="7D9A6046" w14:textId="71A56529" w:rsidR="00BE6AC1" w:rsidRDefault="008579C9" w:rsidP="00BE6AC1">
            <w:pPr>
              <w:rPr>
                <w:rFonts w:eastAsiaTheme="minorEastAsia" w:cs="Calibri"/>
              </w:rPr>
            </w:pPr>
            <w:r w:rsidRPr="00BE6AC1">
              <w:rPr>
                <w:rFonts w:eastAsiaTheme="minorEastAsia" w:cs="Calibri"/>
              </w:rPr>
              <w:t xml:space="preserve">Date of Birth </w:t>
            </w:r>
            <w:r w:rsidRPr="00BE6AC1">
              <w:rPr>
                <w:rFonts w:eastAsiaTheme="minorEastAsia" w:cs="Calibri"/>
                <w:lang w:eastAsia="ja-JP"/>
              </w:rPr>
              <w:t xml:space="preserve">and </w:t>
            </w:r>
            <w:r w:rsidRPr="00BE6AC1">
              <w:rPr>
                <w:rFonts w:eastAsiaTheme="minorEastAsia" w:cs="Calibri"/>
              </w:rPr>
              <w:t>Age as of the Date of Sig</w:t>
            </w:r>
            <w:r w:rsidRPr="00BE6AC1">
              <w:rPr>
                <w:rFonts w:eastAsiaTheme="minorEastAsia" w:cs="Calibri"/>
                <w:lang w:eastAsia="ja-JP"/>
              </w:rPr>
              <w:t>nature</w:t>
            </w:r>
            <w:r w:rsidRPr="00BE6AC1">
              <w:rPr>
                <w:rFonts w:eastAsiaTheme="minorEastAsia" w:cs="Calibri"/>
              </w:rPr>
              <w:t>:</w:t>
            </w:r>
          </w:p>
        </w:tc>
        <w:tc>
          <w:tcPr>
            <w:tcW w:w="6520" w:type="dxa"/>
            <w:shd w:val="clear" w:color="auto" w:fill="FDE9D9" w:themeFill="accent6" w:themeFillTint="33"/>
            <w:vAlign w:val="center"/>
          </w:tcPr>
          <w:p w14:paraId="266C6A12" w14:textId="77777777" w:rsidR="00BE6AC1" w:rsidRDefault="00BE6AC1" w:rsidP="00BE6AC1">
            <w:pPr>
              <w:rPr>
                <w:rFonts w:eastAsiaTheme="minorEastAsia" w:cs="Calibri"/>
              </w:rPr>
            </w:pPr>
          </w:p>
        </w:tc>
      </w:tr>
      <w:tr w:rsidR="00BE6AC1" w14:paraId="1D50E56A" w14:textId="77777777" w:rsidTr="00596C43">
        <w:trPr>
          <w:trHeight w:val="579"/>
        </w:trPr>
        <w:tc>
          <w:tcPr>
            <w:tcW w:w="2689" w:type="dxa"/>
            <w:vAlign w:val="center"/>
          </w:tcPr>
          <w:p w14:paraId="099434CB" w14:textId="01AAEDE5" w:rsidR="00BE6AC1" w:rsidRDefault="008579C9" w:rsidP="00BE6AC1">
            <w:pPr>
              <w:rPr>
                <w:rFonts w:eastAsiaTheme="minorEastAsia" w:cs="Calibri"/>
                <w:lang w:eastAsia="ja-JP"/>
              </w:rPr>
            </w:pPr>
            <w:r w:rsidRPr="00BE6AC1">
              <w:rPr>
                <w:rFonts w:eastAsiaTheme="minorEastAsia" w:cs="Calibri"/>
              </w:rPr>
              <w:t>Passport Number:</w:t>
            </w:r>
          </w:p>
        </w:tc>
        <w:tc>
          <w:tcPr>
            <w:tcW w:w="6520" w:type="dxa"/>
            <w:shd w:val="clear" w:color="auto" w:fill="FDE9D9" w:themeFill="accent6" w:themeFillTint="33"/>
            <w:vAlign w:val="center"/>
          </w:tcPr>
          <w:p w14:paraId="15BA0B51" w14:textId="77777777" w:rsidR="00BE6AC1" w:rsidRDefault="00BE6AC1" w:rsidP="00BE6AC1">
            <w:pPr>
              <w:rPr>
                <w:rFonts w:eastAsiaTheme="minorEastAsia" w:cs="Calibri"/>
              </w:rPr>
            </w:pPr>
          </w:p>
        </w:tc>
      </w:tr>
      <w:tr w:rsidR="008579C9" w14:paraId="4A8456BB" w14:textId="77777777" w:rsidTr="00596C43">
        <w:trPr>
          <w:trHeight w:val="579"/>
        </w:trPr>
        <w:tc>
          <w:tcPr>
            <w:tcW w:w="2689" w:type="dxa"/>
            <w:vAlign w:val="center"/>
          </w:tcPr>
          <w:p w14:paraId="204CA607" w14:textId="1575235D" w:rsidR="008579C9" w:rsidRPr="00BE6AC1" w:rsidRDefault="008579C9" w:rsidP="008579C9">
            <w:pPr>
              <w:rPr>
                <w:rFonts w:eastAsiaTheme="minorEastAsia" w:cs="Calibri"/>
              </w:rPr>
            </w:pPr>
            <w:r w:rsidRPr="00BE6AC1">
              <w:rPr>
                <w:rFonts w:eastAsiaTheme="minorEastAsia" w:cs="Calibri"/>
              </w:rPr>
              <w:t>Name of Hosting Institution in Japan:</w:t>
            </w:r>
          </w:p>
        </w:tc>
        <w:tc>
          <w:tcPr>
            <w:tcW w:w="6520" w:type="dxa"/>
            <w:shd w:val="clear" w:color="auto" w:fill="FDE9D9" w:themeFill="accent6" w:themeFillTint="33"/>
            <w:vAlign w:val="center"/>
          </w:tcPr>
          <w:p w14:paraId="378A2A44" w14:textId="77777777" w:rsidR="008579C9" w:rsidRDefault="008579C9" w:rsidP="00BE6AC1">
            <w:pPr>
              <w:rPr>
                <w:rFonts w:eastAsiaTheme="minorEastAsia" w:cs="Calibri"/>
              </w:rPr>
            </w:pPr>
          </w:p>
        </w:tc>
      </w:tr>
    </w:tbl>
    <w:p w14:paraId="317E7612" w14:textId="77777777" w:rsidR="00BE6AC1" w:rsidRDefault="00BE6AC1" w:rsidP="00BE6AC1">
      <w:pPr>
        <w:rPr>
          <w:rFonts w:eastAsiaTheme="minorEastAsia" w:cs="Calibri"/>
          <w:lang w:eastAsia="ja-JP"/>
        </w:rPr>
      </w:pPr>
    </w:p>
    <w:p w14:paraId="56319A10" w14:textId="77777777" w:rsidR="004355C1" w:rsidRDefault="004355C1" w:rsidP="00BE6AC1">
      <w:pPr>
        <w:rPr>
          <w:rFonts w:eastAsiaTheme="minorEastAsia" w:cs="Calibri"/>
          <w:lang w:eastAsia="ja-JP"/>
        </w:rPr>
      </w:pPr>
    </w:p>
    <w:p w14:paraId="6D4933B4" w14:textId="08E66D99" w:rsidR="007F011E" w:rsidRPr="00BE6AC1" w:rsidRDefault="00CB662F" w:rsidP="00BE6AC1">
      <w:pPr>
        <w:rPr>
          <w:rFonts w:eastAsiaTheme="minorEastAsia" w:cs="Calibri"/>
          <w:b/>
          <w:bCs/>
          <w:color w:val="4F81BD" w:themeColor="accent1"/>
          <w:sz w:val="24"/>
          <w:szCs w:val="24"/>
        </w:rPr>
      </w:pPr>
      <w:r w:rsidRPr="00BE6AC1">
        <w:rPr>
          <w:rFonts w:eastAsiaTheme="minorEastAsia" w:cs="Calibri"/>
          <w:b/>
          <w:bCs/>
          <w:color w:val="4F81BD" w:themeColor="accent1"/>
          <w:sz w:val="24"/>
          <w:szCs w:val="24"/>
        </w:rPr>
        <w:t xml:space="preserve">2. </w:t>
      </w:r>
      <w:r w:rsidR="00EC6691" w:rsidRPr="00BE6AC1">
        <w:rPr>
          <w:rFonts w:eastAsiaTheme="minorEastAsia" w:cs="Calibri"/>
          <w:b/>
          <w:bCs/>
          <w:color w:val="4F81BD" w:themeColor="accent1"/>
          <w:sz w:val="24"/>
          <w:szCs w:val="24"/>
        </w:rPr>
        <w:t xml:space="preserve">Declaration Concerning Invited Participant Information and the </w:t>
      </w:r>
      <w:r w:rsidR="00CB1650" w:rsidRPr="00BE6AC1">
        <w:rPr>
          <w:rFonts w:eastAsiaTheme="minorEastAsia" w:cs="Calibri"/>
          <w:b/>
          <w:bCs/>
          <w:color w:val="4F81BD" w:themeColor="accent1"/>
          <w:sz w:val="24"/>
          <w:szCs w:val="24"/>
        </w:rPr>
        <w:t>Implementation Plan</w:t>
      </w:r>
    </w:p>
    <w:p w14:paraId="4CA9C02C" w14:textId="15C080D0" w:rsidR="00EC6691" w:rsidRPr="00BE6AC1" w:rsidRDefault="00EC6691" w:rsidP="00BE6AC1">
      <w:pPr>
        <w:rPr>
          <w:rFonts w:eastAsiaTheme="minorEastAsia" w:cs="Calibri"/>
        </w:rPr>
      </w:pPr>
      <w:r w:rsidRPr="00BE6AC1">
        <w:rPr>
          <w:rFonts w:eastAsiaTheme="minorEastAsia" w:cs="Calibri"/>
        </w:rPr>
        <w:t xml:space="preserve">I hereby declare that I fully understand the purpose and necessity of this </w:t>
      </w:r>
      <w:r w:rsidR="0077046A" w:rsidRPr="00BE6AC1">
        <w:rPr>
          <w:rFonts w:eastAsiaTheme="minorEastAsia" w:cs="Calibri"/>
        </w:rPr>
        <w:t>Declaration and Undertaking</w:t>
      </w:r>
      <w:r w:rsidRPr="00BE6AC1">
        <w:rPr>
          <w:rFonts w:eastAsiaTheme="minorEastAsia" w:cs="Calibri"/>
        </w:rPr>
        <w:t xml:space="preserve">, and that all information </w:t>
      </w:r>
      <w:r w:rsidR="0077046A" w:rsidRPr="00BE6AC1">
        <w:rPr>
          <w:rFonts w:eastAsiaTheme="minorEastAsia" w:cs="Calibri"/>
          <w:lang w:eastAsia="ja-JP"/>
        </w:rPr>
        <w:t xml:space="preserve">provided in Section </w:t>
      </w:r>
      <w:r w:rsidRPr="00BE6AC1">
        <w:rPr>
          <w:rFonts w:eastAsiaTheme="minorEastAsia" w:cs="Calibri"/>
        </w:rPr>
        <w:t>1</w:t>
      </w:r>
      <w:r w:rsidR="0077046A" w:rsidRPr="00BE6AC1">
        <w:rPr>
          <w:rFonts w:eastAsiaTheme="minorEastAsia" w:cs="Calibri"/>
          <w:lang w:eastAsia="ja-JP"/>
        </w:rPr>
        <w:t>:</w:t>
      </w:r>
      <w:r w:rsidRPr="00BE6AC1">
        <w:rPr>
          <w:rFonts w:eastAsiaTheme="minorEastAsia" w:cs="Calibri"/>
        </w:rPr>
        <w:t xml:space="preserve"> Information on the Invited Participant” is true and accurate.</w:t>
      </w:r>
    </w:p>
    <w:p w14:paraId="273E35CC" w14:textId="0992A231" w:rsidR="00EC6691" w:rsidRPr="00BE6AC1" w:rsidRDefault="00EC6691" w:rsidP="00BE6AC1">
      <w:pPr>
        <w:rPr>
          <w:rFonts w:eastAsiaTheme="minorEastAsia" w:cs="Calibri"/>
        </w:rPr>
      </w:pPr>
      <w:r w:rsidRPr="00BE6AC1">
        <w:rPr>
          <w:rFonts w:eastAsiaTheme="minorEastAsia" w:cs="Calibri"/>
        </w:rPr>
        <w:lastRenderedPageBreak/>
        <w:t xml:space="preserve">I </w:t>
      </w:r>
      <w:r w:rsidR="0077046A" w:rsidRPr="00BE6AC1">
        <w:rPr>
          <w:rFonts w:eastAsiaTheme="minorEastAsia" w:cs="Calibri"/>
          <w:lang w:eastAsia="ja-JP"/>
        </w:rPr>
        <w:t xml:space="preserve">further </w:t>
      </w:r>
      <w:r w:rsidRPr="00BE6AC1">
        <w:rPr>
          <w:rFonts w:eastAsiaTheme="minorEastAsia" w:cs="Calibri"/>
        </w:rPr>
        <w:t xml:space="preserve">declare that I have read in advance and fully understand the contents of the Terms and Conditions for Invited Participants and </w:t>
      </w:r>
      <w:r w:rsidR="0077046A" w:rsidRPr="00BE6AC1">
        <w:rPr>
          <w:rFonts w:eastAsiaTheme="minorEastAsia" w:cs="Calibri"/>
          <w:lang w:eastAsia="ja-JP"/>
        </w:rPr>
        <w:t xml:space="preserve">Their </w:t>
      </w:r>
      <w:r w:rsidRPr="00BE6AC1">
        <w:rPr>
          <w:rFonts w:eastAsiaTheme="minorEastAsia" w:cs="Calibri"/>
        </w:rPr>
        <w:t>Guarantors.</w:t>
      </w:r>
    </w:p>
    <w:p w14:paraId="141D32AD" w14:textId="6B5FC27C" w:rsidR="00102F74" w:rsidRPr="00BE6AC1" w:rsidRDefault="00EC6691" w:rsidP="00BE6AC1">
      <w:pPr>
        <w:rPr>
          <w:rFonts w:eastAsiaTheme="minorEastAsia" w:cs="Calibri"/>
        </w:rPr>
      </w:pPr>
      <w:r w:rsidRPr="00BE6AC1">
        <w:rPr>
          <w:rFonts w:eastAsiaTheme="minorEastAsia" w:cs="Calibri"/>
        </w:rPr>
        <w:t xml:space="preserve">I </w:t>
      </w:r>
      <w:r w:rsidR="0077046A" w:rsidRPr="00BE6AC1">
        <w:rPr>
          <w:rFonts w:eastAsiaTheme="minorEastAsia" w:cs="Calibri"/>
          <w:lang w:eastAsia="ja-JP"/>
        </w:rPr>
        <w:t xml:space="preserve">also </w:t>
      </w:r>
      <w:r w:rsidRPr="00BE6AC1">
        <w:rPr>
          <w:rFonts w:eastAsiaTheme="minorEastAsia" w:cs="Calibri"/>
        </w:rPr>
        <w:t xml:space="preserve">declare that I understand the contents of the </w:t>
      </w:r>
      <w:r w:rsidR="00CB1650" w:rsidRPr="00BE6AC1">
        <w:rPr>
          <w:rFonts w:eastAsiaTheme="minorEastAsia" w:cs="Calibri"/>
        </w:rPr>
        <w:t>Implementation Plan</w:t>
      </w:r>
      <w:r w:rsidRPr="00BE6AC1">
        <w:rPr>
          <w:rFonts w:eastAsiaTheme="minorEastAsia" w:cs="Calibri"/>
        </w:rPr>
        <w:t xml:space="preserve"> </w:t>
      </w:r>
      <w:r w:rsidR="0077046A" w:rsidRPr="00BE6AC1">
        <w:rPr>
          <w:rFonts w:eastAsiaTheme="minorEastAsia" w:cs="Calibri"/>
          <w:lang w:eastAsia="ja-JP"/>
        </w:rPr>
        <w:t xml:space="preserve">for </w:t>
      </w:r>
      <w:r w:rsidRPr="00BE6AC1">
        <w:rPr>
          <w:rFonts w:eastAsiaTheme="minorEastAsia" w:cs="Calibri"/>
        </w:rPr>
        <w:t xml:space="preserve">the </w:t>
      </w:r>
      <w:r w:rsidR="00CB1650" w:rsidRPr="00BE6AC1">
        <w:rPr>
          <w:rFonts w:eastAsiaTheme="minorEastAsia" w:cs="Calibri"/>
        </w:rPr>
        <w:t>Exchange Activity</w:t>
      </w:r>
      <w:r w:rsidRPr="00BE6AC1">
        <w:rPr>
          <w:rFonts w:eastAsiaTheme="minorEastAsia" w:cs="Calibri"/>
        </w:rPr>
        <w:t xml:space="preserve"> presented in advance by the host institution.</w:t>
      </w:r>
    </w:p>
    <w:p w14:paraId="3AA07BA4" w14:textId="77777777" w:rsidR="00CB1650" w:rsidRPr="00BE6AC1" w:rsidRDefault="00CB1650" w:rsidP="00BE6AC1">
      <w:pPr>
        <w:rPr>
          <w:rFonts w:eastAsiaTheme="minorEastAsia" w:cs="Calibri"/>
        </w:rPr>
      </w:pPr>
    </w:p>
    <w:p w14:paraId="686DA7D4" w14:textId="6CE6EA6D" w:rsidR="007F011E" w:rsidRPr="00BE6AC1" w:rsidRDefault="00CB662F" w:rsidP="00BE6AC1">
      <w:pPr>
        <w:rPr>
          <w:rFonts w:eastAsiaTheme="minorEastAsia" w:cs="Calibri"/>
          <w:b/>
          <w:bCs/>
          <w:color w:val="4F81BD" w:themeColor="accent1"/>
          <w:sz w:val="24"/>
          <w:szCs w:val="24"/>
        </w:rPr>
      </w:pPr>
      <w:r w:rsidRPr="00BE6AC1">
        <w:rPr>
          <w:rFonts w:eastAsiaTheme="minorEastAsia" w:cs="Calibri"/>
          <w:b/>
          <w:bCs/>
          <w:color w:val="4F81BD" w:themeColor="accent1"/>
          <w:sz w:val="24"/>
          <w:szCs w:val="24"/>
        </w:rPr>
        <w:t xml:space="preserve">3. </w:t>
      </w:r>
      <w:r w:rsidR="00E41383" w:rsidRPr="00BE6AC1">
        <w:rPr>
          <w:rFonts w:eastAsiaTheme="minorEastAsia" w:cs="Calibri"/>
          <w:b/>
          <w:bCs/>
          <w:color w:val="4F81BD" w:themeColor="accent1"/>
          <w:sz w:val="24"/>
          <w:szCs w:val="24"/>
          <w:lang w:eastAsia="ja-JP"/>
        </w:rPr>
        <w:t xml:space="preserve">Undertaking </w:t>
      </w:r>
      <w:r w:rsidR="00EC6691" w:rsidRPr="00BE6AC1">
        <w:rPr>
          <w:rFonts w:eastAsiaTheme="minorEastAsia" w:cs="Calibri"/>
          <w:b/>
          <w:bCs/>
          <w:color w:val="4F81BD" w:themeColor="accent1"/>
          <w:sz w:val="24"/>
          <w:szCs w:val="24"/>
          <w:lang w:eastAsia="ja-JP"/>
        </w:rPr>
        <w:t>Concerning Compliance Matters Related to Travel and Stay</w:t>
      </w:r>
    </w:p>
    <w:p w14:paraId="74FDA56D" w14:textId="45D18F41" w:rsidR="00EC6691" w:rsidRPr="00BE6AC1" w:rsidRDefault="00EC6691" w:rsidP="00BE6AC1">
      <w:pPr>
        <w:rPr>
          <w:rFonts w:eastAsiaTheme="minorEastAsia" w:cs="Calibri"/>
        </w:rPr>
      </w:pPr>
      <w:r w:rsidRPr="00BE6AC1">
        <w:rPr>
          <w:rFonts w:eastAsiaTheme="minorEastAsia" w:cs="Calibri"/>
        </w:rPr>
        <w:t xml:space="preserve">I hereby </w:t>
      </w:r>
      <w:r w:rsidR="00E85D86" w:rsidRPr="00BE6AC1">
        <w:rPr>
          <w:rFonts w:eastAsiaTheme="minorEastAsia" w:cs="Calibri"/>
          <w:lang w:eastAsia="ja-JP"/>
        </w:rPr>
        <w:t xml:space="preserve">undertake </w:t>
      </w:r>
      <w:r w:rsidRPr="00BE6AC1">
        <w:rPr>
          <w:rFonts w:eastAsiaTheme="minorEastAsia" w:cs="Calibri"/>
        </w:rPr>
        <w:t xml:space="preserve">to faithfully comply not only with the matters to be observed as set forth in the </w:t>
      </w:r>
      <w:r w:rsidR="00CB1650" w:rsidRPr="00BE6AC1">
        <w:rPr>
          <w:rFonts w:eastAsiaTheme="minorEastAsia" w:cs="Calibri"/>
        </w:rPr>
        <w:t>Implementation Plan</w:t>
      </w:r>
      <w:r w:rsidRPr="00BE6AC1">
        <w:rPr>
          <w:rFonts w:eastAsiaTheme="minorEastAsia" w:cs="Calibri"/>
        </w:rPr>
        <w:t xml:space="preserve">, but also with the laws and regulations of Japan, the rules </w:t>
      </w:r>
      <w:r w:rsidR="00E85D86" w:rsidRPr="00BE6AC1">
        <w:rPr>
          <w:rFonts w:eastAsiaTheme="minorEastAsia" w:cs="Calibri"/>
          <w:lang w:eastAsia="ja-JP"/>
        </w:rPr>
        <w:t xml:space="preserve">and policies </w:t>
      </w:r>
      <w:r w:rsidRPr="00BE6AC1">
        <w:rPr>
          <w:rFonts w:eastAsiaTheme="minorEastAsia" w:cs="Calibri"/>
        </w:rPr>
        <w:t xml:space="preserve">established by JST, and the </w:t>
      </w:r>
      <w:r w:rsidR="00E85D86" w:rsidRPr="00BE6AC1">
        <w:rPr>
          <w:rFonts w:eastAsiaTheme="minorEastAsia" w:cs="Calibri"/>
          <w:lang w:eastAsia="ja-JP"/>
        </w:rPr>
        <w:t xml:space="preserve">rules, </w:t>
      </w:r>
      <w:r w:rsidRPr="00BE6AC1">
        <w:rPr>
          <w:rFonts w:eastAsiaTheme="minorEastAsia" w:cs="Calibri"/>
        </w:rPr>
        <w:t>regulations and instructions prescribed by the host institution.</w:t>
      </w:r>
    </w:p>
    <w:p w14:paraId="41C0485D" w14:textId="7DA3D3A5" w:rsidR="00EC6691" w:rsidRPr="00BE6AC1" w:rsidRDefault="00EC6691" w:rsidP="00BE6AC1">
      <w:pPr>
        <w:rPr>
          <w:rFonts w:eastAsiaTheme="minorEastAsia" w:cs="Calibri"/>
        </w:rPr>
      </w:pPr>
      <w:r w:rsidRPr="00BE6AC1">
        <w:rPr>
          <w:rFonts w:eastAsiaTheme="minorEastAsia" w:cs="Calibri"/>
        </w:rPr>
        <w:t xml:space="preserve">I </w:t>
      </w:r>
      <w:r w:rsidR="00E85D86" w:rsidRPr="00BE6AC1">
        <w:rPr>
          <w:rFonts w:eastAsiaTheme="minorEastAsia" w:cs="Calibri"/>
          <w:lang w:eastAsia="ja-JP"/>
        </w:rPr>
        <w:t>further undertake that</w:t>
      </w:r>
      <w:r w:rsidRPr="00BE6AC1">
        <w:rPr>
          <w:rFonts w:eastAsiaTheme="minorEastAsia" w:cs="Calibri"/>
        </w:rPr>
        <w:t xml:space="preserve">, </w:t>
      </w:r>
      <w:r w:rsidR="00E85D86" w:rsidRPr="00BE6AC1">
        <w:rPr>
          <w:rFonts w:eastAsiaTheme="minorEastAsia" w:cs="Calibri"/>
          <w:lang w:eastAsia="ja-JP"/>
        </w:rPr>
        <w:t xml:space="preserve">in the event of </w:t>
      </w:r>
      <w:r w:rsidRPr="00BE6AC1">
        <w:rPr>
          <w:rFonts w:eastAsiaTheme="minorEastAsia" w:cs="Calibri"/>
        </w:rPr>
        <w:t xml:space="preserve">any emergency, accident, or health-related issue during my stay in Japan, I will promptly report </w:t>
      </w:r>
      <w:r w:rsidR="00E85D86" w:rsidRPr="00BE6AC1">
        <w:rPr>
          <w:rFonts w:eastAsiaTheme="minorEastAsia" w:cs="Calibri"/>
          <w:lang w:eastAsia="ja-JP"/>
        </w:rPr>
        <w:t xml:space="preserve">such matter </w:t>
      </w:r>
      <w:r w:rsidRPr="00BE6AC1">
        <w:rPr>
          <w:rFonts w:eastAsiaTheme="minorEastAsia" w:cs="Calibri"/>
        </w:rPr>
        <w:t>to the host institution and follow its instructions.</w:t>
      </w:r>
    </w:p>
    <w:p w14:paraId="08A4F992" w14:textId="16D9FE23" w:rsidR="00EC6691" w:rsidRPr="00BE6AC1" w:rsidRDefault="00EC6691" w:rsidP="00BE6AC1">
      <w:pPr>
        <w:rPr>
          <w:rFonts w:eastAsiaTheme="minorEastAsia" w:cs="Calibri"/>
        </w:rPr>
      </w:pPr>
      <w:r w:rsidRPr="00BE6AC1">
        <w:rPr>
          <w:rFonts w:eastAsiaTheme="minorEastAsia" w:cs="Calibri"/>
        </w:rPr>
        <w:t xml:space="preserve">I </w:t>
      </w:r>
      <w:r w:rsidR="00E85D86" w:rsidRPr="00BE6AC1">
        <w:rPr>
          <w:rFonts w:eastAsiaTheme="minorEastAsia" w:cs="Calibri"/>
          <w:lang w:eastAsia="ja-JP"/>
        </w:rPr>
        <w:t xml:space="preserve">also undertake </w:t>
      </w:r>
      <w:r w:rsidRPr="00BE6AC1">
        <w:rPr>
          <w:rFonts w:eastAsiaTheme="minorEastAsia" w:cs="Calibri"/>
        </w:rPr>
        <w:t xml:space="preserve">to use appropriately the facilities, equipment, and fixtures of accommodation and training venues, and </w:t>
      </w:r>
      <w:proofErr w:type="gramStart"/>
      <w:r w:rsidRPr="00BE6AC1">
        <w:rPr>
          <w:rFonts w:eastAsiaTheme="minorEastAsia" w:cs="Calibri"/>
        </w:rPr>
        <w:t>in the event that</w:t>
      </w:r>
      <w:proofErr w:type="gramEnd"/>
      <w:r w:rsidRPr="00BE6AC1">
        <w:rPr>
          <w:rFonts w:eastAsiaTheme="minorEastAsia" w:cs="Calibri"/>
        </w:rPr>
        <w:t xml:space="preserve"> any damage is caused, to promptly report </w:t>
      </w:r>
      <w:r w:rsidR="00E85D86" w:rsidRPr="00BE6AC1">
        <w:rPr>
          <w:rFonts w:eastAsiaTheme="minorEastAsia" w:cs="Calibri"/>
          <w:lang w:eastAsia="ja-JP"/>
        </w:rPr>
        <w:t xml:space="preserve">such damage </w:t>
      </w:r>
      <w:r w:rsidRPr="00BE6AC1">
        <w:rPr>
          <w:rFonts w:eastAsiaTheme="minorEastAsia" w:cs="Calibri"/>
        </w:rPr>
        <w:t>to the host institution and comply with the instructions and procedures prescribed by the host institution and the relevant facility administrator.</w:t>
      </w:r>
    </w:p>
    <w:p w14:paraId="1A396C26" w14:textId="32ABD231" w:rsidR="00102F74" w:rsidRPr="00BE6AC1" w:rsidRDefault="00EC6691" w:rsidP="00BE6AC1">
      <w:pPr>
        <w:rPr>
          <w:rFonts w:eastAsiaTheme="minorEastAsia" w:cs="Calibri"/>
        </w:rPr>
      </w:pPr>
      <w:r w:rsidRPr="00BE6AC1">
        <w:rPr>
          <w:rFonts w:eastAsiaTheme="minorEastAsia" w:cs="Calibri"/>
        </w:rPr>
        <w:t xml:space="preserve">I </w:t>
      </w:r>
      <w:r w:rsidR="00E85D86" w:rsidRPr="00BE6AC1">
        <w:rPr>
          <w:rFonts w:eastAsiaTheme="minorEastAsia" w:cs="Calibri"/>
          <w:lang w:eastAsia="ja-JP"/>
        </w:rPr>
        <w:t xml:space="preserve">further undertake </w:t>
      </w:r>
      <w:r w:rsidRPr="00BE6AC1">
        <w:rPr>
          <w:rFonts w:eastAsiaTheme="minorEastAsia" w:cs="Calibri"/>
        </w:rPr>
        <w:t xml:space="preserve">that, even after the completion of the </w:t>
      </w:r>
      <w:r w:rsidR="00CB1650" w:rsidRPr="00BE6AC1">
        <w:rPr>
          <w:rFonts w:eastAsiaTheme="minorEastAsia" w:cs="Calibri"/>
        </w:rPr>
        <w:t>Exchange Activity</w:t>
      </w:r>
      <w:r w:rsidRPr="00BE6AC1">
        <w:rPr>
          <w:rFonts w:eastAsiaTheme="minorEastAsia" w:cs="Calibri"/>
        </w:rPr>
        <w:t xml:space="preserve">, I will not engage in any activities within Japan that deviate from the permitted purpose of stay as stipulated in the </w:t>
      </w:r>
      <w:r w:rsidR="00CB1650" w:rsidRPr="00BE6AC1">
        <w:rPr>
          <w:rFonts w:eastAsiaTheme="minorEastAsia" w:cs="Calibri"/>
        </w:rPr>
        <w:t>Implementation Plan</w:t>
      </w:r>
      <w:r w:rsidRPr="00BE6AC1">
        <w:rPr>
          <w:rFonts w:eastAsiaTheme="minorEastAsia" w:cs="Calibri"/>
        </w:rPr>
        <w:t>, and that I will depart from Japan by the deadline specified by the host institution.</w:t>
      </w:r>
    </w:p>
    <w:p w14:paraId="652DD092" w14:textId="77777777" w:rsidR="00314E8D" w:rsidRPr="00BE6AC1" w:rsidRDefault="00314E8D" w:rsidP="00BE6AC1">
      <w:pPr>
        <w:rPr>
          <w:rFonts w:eastAsiaTheme="minorEastAsia" w:cs="Calibri"/>
        </w:rPr>
      </w:pPr>
    </w:p>
    <w:p w14:paraId="06CC1538" w14:textId="679571E9" w:rsidR="007F011E" w:rsidRPr="00BE6AC1" w:rsidRDefault="00CB662F" w:rsidP="00BE6AC1">
      <w:pPr>
        <w:rPr>
          <w:rFonts w:eastAsiaTheme="minorEastAsia" w:cs="Calibri"/>
          <w:b/>
          <w:bCs/>
          <w:color w:val="4F81BD" w:themeColor="accent1"/>
          <w:sz w:val="24"/>
          <w:szCs w:val="24"/>
        </w:rPr>
      </w:pPr>
      <w:r w:rsidRPr="00BE6AC1">
        <w:rPr>
          <w:rFonts w:eastAsiaTheme="minorEastAsia" w:cs="Calibri"/>
          <w:b/>
          <w:bCs/>
          <w:color w:val="4F81BD" w:themeColor="accent1"/>
          <w:sz w:val="24"/>
          <w:szCs w:val="24"/>
        </w:rPr>
        <w:t xml:space="preserve">4. </w:t>
      </w:r>
      <w:r w:rsidR="00E85D86" w:rsidRPr="00BE6AC1">
        <w:rPr>
          <w:rFonts w:eastAsiaTheme="minorEastAsia" w:cs="Calibri"/>
          <w:b/>
          <w:bCs/>
          <w:color w:val="4F81BD" w:themeColor="accent1"/>
          <w:sz w:val="24"/>
          <w:szCs w:val="24"/>
          <w:lang w:eastAsia="ja-JP"/>
        </w:rPr>
        <w:t xml:space="preserve">Consent to the </w:t>
      </w:r>
      <w:r w:rsidRPr="00BE6AC1">
        <w:rPr>
          <w:rFonts w:eastAsiaTheme="minorEastAsia" w:cs="Calibri"/>
          <w:b/>
          <w:bCs/>
          <w:color w:val="4F81BD" w:themeColor="accent1"/>
          <w:sz w:val="24"/>
          <w:szCs w:val="24"/>
        </w:rPr>
        <w:t>Handling of Personal Information</w:t>
      </w:r>
    </w:p>
    <w:p w14:paraId="6E700BF8" w14:textId="77777777" w:rsidR="00E06FE2" w:rsidRPr="00BE6AC1" w:rsidRDefault="00EC6691" w:rsidP="00BE6AC1">
      <w:pPr>
        <w:rPr>
          <w:rFonts w:eastAsiaTheme="minorEastAsia" w:cs="Calibri"/>
        </w:rPr>
      </w:pPr>
      <w:r w:rsidRPr="00BE6AC1">
        <w:rPr>
          <w:rFonts w:eastAsiaTheme="minorEastAsia" w:cs="Calibri"/>
        </w:rPr>
        <w:t>I hereby consent to the acquisition and use by the host institution of my personal informatio</w:t>
      </w:r>
      <w:r w:rsidR="00BD48C8" w:rsidRPr="00BE6AC1">
        <w:rPr>
          <w:rFonts w:eastAsiaTheme="minorEastAsia" w:cs="Calibri"/>
          <w:lang w:eastAsia="ja-JP"/>
        </w:rPr>
        <w:t xml:space="preserve">n, </w:t>
      </w:r>
      <w:r w:rsidRPr="00BE6AC1">
        <w:rPr>
          <w:rFonts w:eastAsiaTheme="minorEastAsia" w:cs="Calibri"/>
        </w:rPr>
        <w:t xml:space="preserve">including my name, affiliation, contact details, and any other personal information necessary for the implementation of the </w:t>
      </w:r>
      <w:r w:rsidR="00CB1650" w:rsidRPr="00BE6AC1">
        <w:rPr>
          <w:rFonts w:eastAsiaTheme="minorEastAsia" w:cs="Calibri"/>
        </w:rPr>
        <w:t>Exchange Activity</w:t>
      </w:r>
      <w:r w:rsidR="00BD48C8" w:rsidRPr="00BE6AC1">
        <w:rPr>
          <w:rFonts w:eastAsiaTheme="minorEastAsia" w:cs="Calibri"/>
          <w:lang w:eastAsia="ja-JP"/>
        </w:rPr>
        <w:t xml:space="preserve">, </w:t>
      </w:r>
      <w:r w:rsidRPr="00BE6AC1">
        <w:rPr>
          <w:rFonts w:eastAsiaTheme="minorEastAsia" w:cs="Calibri"/>
        </w:rPr>
        <w:t xml:space="preserve">for the </w:t>
      </w:r>
      <w:proofErr w:type="gramStart"/>
      <w:r w:rsidRPr="00BE6AC1">
        <w:rPr>
          <w:rFonts w:eastAsiaTheme="minorEastAsia" w:cs="Calibri"/>
        </w:rPr>
        <w:t>purposes</w:t>
      </w:r>
      <w:proofErr w:type="gramEnd"/>
      <w:r w:rsidRPr="00BE6AC1">
        <w:rPr>
          <w:rFonts w:eastAsiaTheme="minorEastAsia" w:cs="Calibri"/>
        </w:rPr>
        <w:t xml:space="preserve"> of carrying out the </w:t>
      </w:r>
      <w:r w:rsidR="00CB1650" w:rsidRPr="00BE6AC1">
        <w:rPr>
          <w:rFonts w:eastAsiaTheme="minorEastAsia" w:cs="Calibri"/>
        </w:rPr>
        <w:t>Exchange Activity</w:t>
      </w:r>
      <w:r w:rsidRPr="00BE6AC1">
        <w:rPr>
          <w:rFonts w:eastAsiaTheme="minorEastAsia" w:cs="Calibri"/>
        </w:rPr>
        <w:t xml:space="preserve"> and conducting necessary communications and responses. </w:t>
      </w:r>
    </w:p>
    <w:p w14:paraId="5E56AB7B" w14:textId="5861F833" w:rsidR="007F011E" w:rsidRPr="00BE6AC1" w:rsidRDefault="00EC6691" w:rsidP="00BE6AC1">
      <w:pPr>
        <w:rPr>
          <w:rFonts w:eastAsiaTheme="minorEastAsia" w:cs="Calibri"/>
        </w:rPr>
      </w:pPr>
      <w:r w:rsidRPr="00BE6AC1">
        <w:rPr>
          <w:rFonts w:eastAsiaTheme="minorEastAsia" w:cs="Calibri"/>
        </w:rPr>
        <w:t xml:space="preserve">I </w:t>
      </w:r>
      <w:r w:rsidR="00E06FE2" w:rsidRPr="00BE6AC1">
        <w:rPr>
          <w:rFonts w:eastAsiaTheme="minorEastAsia" w:cs="Calibri"/>
          <w:lang w:eastAsia="ja-JP"/>
        </w:rPr>
        <w:t xml:space="preserve">further </w:t>
      </w:r>
      <w:r w:rsidRPr="00BE6AC1">
        <w:rPr>
          <w:rFonts w:eastAsiaTheme="minorEastAsia" w:cs="Calibri"/>
        </w:rPr>
        <w:t>consent to the provision and sharing of such personal information</w:t>
      </w:r>
      <w:r w:rsidR="00E06FE2" w:rsidRPr="00BE6AC1">
        <w:rPr>
          <w:rFonts w:eastAsiaTheme="minorEastAsia" w:cs="Calibri"/>
          <w:lang w:eastAsia="ja-JP"/>
        </w:rPr>
        <w:t xml:space="preserve">, to the extent necessary to achieve the </w:t>
      </w:r>
      <w:proofErr w:type="gramStart"/>
      <w:r w:rsidR="00E06FE2" w:rsidRPr="00BE6AC1">
        <w:rPr>
          <w:rFonts w:eastAsiaTheme="minorEastAsia" w:cs="Calibri"/>
          <w:lang w:eastAsia="ja-JP"/>
        </w:rPr>
        <w:t>aforementioned purposes</w:t>
      </w:r>
      <w:proofErr w:type="gramEnd"/>
      <w:r w:rsidR="00E06FE2" w:rsidRPr="00BE6AC1">
        <w:rPr>
          <w:rFonts w:eastAsiaTheme="minorEastAsia" w:cs="Calibri"/>
          <w:lang w:eastAsia="ja-JP"/>
        </w:rPr>
        <w:t>,</w:t>
      </w:r>
      <w:r w:rsidRPr="00BE6AC1">
        <w:rPr>
          <w:rFonts w:eastAsiaTheme="minorEastAsia" w:cs="Calibri"/>
        </w:rPr>
        <w:t xml:space="preserve"> with related organizations involved in the implementation of the </w:t>
      </w:r>
      <w:r w:rsidR="00CB1650" w:rsidRPr="00BE6AC1">
        <w:rPr>
          <w:rFonts w:eastAsiaTheme="minorEastAsia" w:cs="Calibri"/>
        </w:rPr>
        <w:t>Exchange Activity</w:t>
      </w:r>
      <w:r w:rsidRPr="00BE6AC1">
        <w:rPr>
          <w:rFonts w:eastAsiaTheme="minorEastAsia" w:cs="Calibri"/>
        </w:rPr>
        <w:t>.</w:t>
      </w:r>
    </w:p>
    <w:p w14:paraId="3B9338F5" w14:textId="4F5CAD23" w:rsidR="00D431E1" w:rsidRPr="00BE6AC1" w:rsidRDefault="00D431E1" w:rsidP="00BE6AC1">
      <w:pPr>
        <w:rPr>
          <w:rFonts w:eastAsiaTheme="minorEastAsia" w:cs="Calibri"/>
        </w:rPr>
      </w:pPr>
      <w:r w:rsidRPr="00BE6AC1">
        <w:rPr>
          <w:rFonts w:eastAsiaTheme="minorEastAsia" w:cs="Calibri"/>
        </w:rPr>
        <w:br w:type="page"/>
      </w:r>
    </w:p>
    <w:p w14:paraId="3DFD78FB" w14:textId="77777777" w:rsidR="007F011E" w:rsidRPr="00BE6AC1" w:rsidRDefault="00CB662F" w:rsidP="00BE6AC1">
      <w:pPr>
        <w:rPr>
          <w:rFonts w:eastAsiaTheme="minorEastAsia" w:cs="Calibri"/>
          <w:b/>
          <w:bCs/>
          <w:color w:val="4F81BD" w:themeColor="accent1"/>
          <w:sz w:val="24"/>
          <w:szCs w:val="24"/>
        </w:rPr>
      </w:pPr>
      <w:r w:rsidRPr="00BE6AC1">
        <w:rPr>
          <w:rFonts w:eastAsiaTheme="minorEastAsia" w:cs="Calibri"/>
          <w:b/>
          <w:bCs/>
          <w:color w:val="4F81BD" w:themeColor="accent1"/>
          <w:sz w:val="24"/>
          <w:szCs w:val="24"/>
        </w:rPr>
        <w:lastRenderedPageBreak/>
        <w:t>5. Signature</w:t>
      </w:r>
    </w:p>
    <w:p w14:paraId="519C3935" w14:textId="3C6ABF51" w:rsidR="00EC6691" w:rsidRPr="00BE6AC1" w:rsidRDefault="00EC6691" w:rsidP="00BE6AC1">
      <w:pPr>
        <w:rPr>
          <w:rFonts w:eastAsiaTheme="minorEastAsia" w:cs="Calibri"/>
        </w:rPr>
      </w:pPr>
      <w:r w:rsidRPr="00BE6AC1">
        <w:rPr>
          <w:rFonts w:eastAsiaTheme="minorEastAsia" w:cs="Calibri"/>
        </w:rPr>
        <w:t xml:space="preserve">I hereby declare, </w:t>
      </w:r>
      <w:r w:rsidR="00A67175" w:rsidRPr="00BE6AC1">
        <w:rPr>
          <w:rFonts w:eastAsiaTheme="minorEastAsia" w:cs="Calibri"/>
          <w:lang w:eastAsia="ja-JP"/>
        </w:rPr>
        <w:t>undertake</w:t>
      </w:r>
      <w:r w:rsidRPr="00BE6AC1">
        <w:rPr>
          <w:rFonts w:eastAsiaTheme="minorEastAsia" w:cs="Calibri"/>
        </w:rPr>
        <w:t xml:space="preserve">, and consent to </w:t>
      </w:r>
      <w:proofErr w:type="gramStart"/>
      <w:r w:rsidR="00A67175" w:rsidRPr="00BE6AC1">
        <w:rPr>
          <w:rFonts w:eastAsiaTheme="minorEastAsia" w:cs="Calibri"/>
          <w:lang w:eastAsia="ja-JP"/>
        </w:rPr>
        <w:t>all of</w:t>
      </w:r>
      <w:proofErr w:type="gramEnd"/>
      <w:r w:rsidR="00A67175" w:rsidRPr="00BE6AC1">
        <w:rPr>
          <w:rFonts w:eastAsiaTheme="minorEastAsia" w:cs="Calibri"/>
          <w:lang w:eastAsia="ja-JP"/>
        </w:rPr>
        <w:t xml:space="preserve"> </w:t>
      </w:r>
      <w:r w:rsidRPr="00BE6AC1">
        <w:rPr>
          <w:rFonts w:eastAsiaTheme="minorEastAsia" w:cs="Calibri"/>
        </w:rPr>
        <w:t>the foregoing.</w:t>
      </w:r>
    </w:p>
    <w:tbl>
      <w:tblPr>
        <w:tblStyle w:val="afe"/>
        <w:tblW w:w="9209" w:type="dxa"/>
        <w:tblLook w:val="04A0" w:firstRow="1" w:lastRow="0" w:firstColumn="1" w:lastColumn="0" w:noHBand="0" w:noVBand="1"/>
      </w:tblPr>
      <w:tblGrid>
        <w:gridCol w:w="2689"/>
        <w:gridCol w:w="6520"/>
      </w:tblGrid>
      <w:tr w:rsidR="008579C9" w14:paraId="09B33732" w14:textId="77777777" w:rsidTr="00596C43">
        <w:trPr>
          <w:trHeight w:val="579"/>
        </w:trPr>
        <w:tc>
          <w:tcPr>
            <w:tcW w:w="2689" w:type="dxa"/>
            <w:vAlign w:val="center"/>
          </w:tcPr>
          <w:p w14:paraId="07EC5FE4" w14:textId="37D22270" w:rsidR="008579C9" w:rsidRDefault="008579C9" w:rsidP="00766C53">
            <w:pPr>
              <w:rPr>
                <w:rFonts w:eastAsiaTheme="minorEastAsia" w:cs="Calibri"/>
              </w:rPr>
            </w:pPr>
            <w:r w:rsidRPr="00BE6AC1">
              <w:rPr>
                <w:rFonts w:eastAsiaTheme="minorEastAsia" w:cs="Calibri"/>
              </w:rPr>
              <w:t>Signature:</w:t>
            </w:r>
          </w:p>
        </w:tc>
        <w:tc>
          <w:tcPr>
            <w:tcW w:w="6520" w:type="dxa"/>
            <w:shd w:val="clear" w:color="auto" w:fill="FDE9D9" w:themeFill="accent6" w:themeFillTint="33"/>
            <w:vAlign w:val="center"/>
          </w:tcPr>
          <w:p w14:paraId="1227534C" w14:textId="77777777" w:rsidR="008579C9" w:rsidRDefault="008579C9" w:rsidP="00766C53">
            <w:pPr>
              <w:rPr>
                <w:rFonts w:eastAsiaTheme="minorEastAsia" w:cs="Calibri"/>
              </w:rPr>
            </w:pPr>
          </w:p>
        </w:tc>
      </w:tr>
      <w:tr w:rsidR="008579C9" w14:paraId="13E3CF61" w14:textId="77777777" w:rsidTr="00596C43">
        <w:trPr>
          <w:trHeight w:val="579"/>
        </w:trPr>
        <w:tc>
          <w:tcPr>
            <w:tcW w:w="2689" w:type="dxa"/>
            <w:vAlign w:val="center"/>
          </w:tcPr>
          <w:p w14:paraId="3B592F90" w14:textId="2437595B" w:rsidR="008579C9" w:rsidRDefault="008579C9" w:rsidP="00766C53">
            <w:pPr>
              <w:rPr>
                <w:rFonts w:eastAsiaTheme="minorEastAsia" w:cs="Calibri"/>
              </w:rPr>
            </w:pPr>
            <w:r w:rsidRPr="00BE6AC1">
              <w:rPr>
                <w:rFonts w:eastAsiaTheme="minorEastAsia" w:cs="Calibri"/>
                <w:lang w:eastAsia="ja-JP"/>
              </w:rPr>
              <w:t xml:space="preserve">Name of the Signer </w:t>
            </w:r>
            <w:r w:rsidRPr="00BE6AC1">
              <w:rPr>
                <w:rFonts w:eastAsiaTheme="minorEastAsia" w:cs="Calibri"/>
              </w:rPr>
              <w:t>(</w:t>
            </w:r>
            <w:r w:rsidRPr="00BE6AC1">
              <w:rPr>
                <w:rFonts w:eastAsiaTheme="minorEastAsia" w:cs="Calibri"/>
                <w:lang w:eastAsia="ja-JP"/>
              </w:rPr>
              <w:t>Print in English</w:t>
            </w:r>
            <w:r w:rsidRPr="00BE6AC1">
              <w:rPr>
                <w:rFonts w:eastAsiaTheme="minorEastAsia" w:cs="Calibri"/>
              </w:rPr>
              <w:t>):</w:t>
            </w:r>
          </w:p>
        </w:tc>
        <w:tc>
          <w:tcPr>
            <w:tcW w:w="6520" w:type="dxa"/>
            <w:shd w:val="clear" w:color="auto" w:fill="FDE9D9" w:themeFill="accent6" w:themeFillTint="33"/>
            <w:vAlign w:val="center"/>
          </w:tcPr>
          <w:p w14:paraId="67827C34" w14:textId="77777777" w:rsidR="008579C9" w:rsidRDefault="008579C9" w:rsidP="00766C53">
            <w:pPr>
              <w:rPr>
                <w:rFonts w:eastAsiaTheme="minorEastAsia" w:cs="Calibri"/>
              </w:rPr>
            </w:pPr>
          </w:p>
        </w:tc>
      </w:tr>
      <w:tr w:rsidR="008579C9" w14:paraId="4EBEEA2F" w14:textId="77777777" w:rsidTr="00596C43">
        <w:trPr>
          <w:trHeight w:val="579"/>
        </w:trPr>
        <w:tc>
          <w:tcPr>
            <w:tcW w:w="2689" w:type="dxa"/>
            <w:vAlign w:val="center"/>
          </w:tcPr>
          <w:p w14:paraId="259772B7" w14:textId="2BE7D248" w:rsidR="008579C9" w:rsidRDefault="008579C9" w:rsidP="00766C53">
            <w:pPr>
              <w:rPr>
                <w:rFonts w:eastAsiaTheme="minorEastAsia" w:cs="Calibri"/>
                <w:lang w:eastAsia="ja-JP"/>
              </w:rPr>
            </w:pPr>
            <w:r w:rsidRPr="00BE6AC1">
              <w:rPr>
                <w:rFonts w:eastAsiaTheme="minorEastAsia" w:cs="Calibri"/>
                <w:lang w:eastAsia="ja-JP"/>
              </w:rPr>
              <w:t xml:space="preserve">Postal </w:t>
            </w:r>
            <w:r w:rsidRPr="00BE6AC1">
              <w:rPr>
                <w:rFonts w:eastAsiaTheme="minorEastAsia" w:cs="Calibri"/>
              </w:rPr>
              <w:t>Address:</w:t>
            </w:r>
          </w:p>
        </w:tc>
        <w:tc>
          <w:tcPr>
            <w:tcW w:w="6520" w:type="dxa"/>
            <w:shd w:val="clear" w:color="auto" w:fill="FDE9D9" w:themeFill="accent6" w:themeFillTint="33"/>
            <w:vAlign w:val="center"/>
          </w:tcPr>
          <w:p w14:paraId="3E188BFB" w14:textId="77777777" w:rsidR="008579C9" w:rsidRDefault="008579C9" w:rsidP="00766C53">
            <w:pPr>
              <w:rPr>
                <w:rFonts w:eastAsiaTheme="minorEastAsia" w:cs="Calibri"/>
              </w:rPr>
            </w:pPr>
          </w:p>
        </w:tc>
      </w:tr>
      <w:tr w:rsidR="008579C9" w14:paraId="15F539AF" w14:textId="77777777" w:rsidTr="00596C43">
        <w:trPr>
          <w:trHeight w:val="579"/>
        </w:trPr>
        <w:tc>
          <w:tcPr>
            <w:tcW w:w="2689" w:type="dxa"/>
            <w:vAlign w:val="center"/>
          </w:tcPr>
          <w:p w14:paraId="0D2AEA4A" w14:textId="2D565012" w:rsidR="008579C9" w:rsidRDefault="008579C9" w:rsidP="00766C53">
            <w:pPr>
              <w:rPr>
                <w:rFonts w:eastAsiaTheme="minorEastAsia" w:cs="Calibri"/>
                <w:lang w:eastAsia="ja-JP"/>
              </w:rPr>
            </w:pPr>
            <w:r w:rsidRPr="00BE6AC1">
              <w:rPr>
                <w:rFonts w:eastAsiaTheme="minorEastAsia" w:cs="Calibri"/>
              </w:rPr>
              <w:t>Contact Information (Phone/ Email):</w:t>
            </w:r>
          </w:p>
        </w:tc>
        <w:tc>
          <w:tcPr>
            <w:tcW w:w="6520" w:type="dxa"/>
            <w:shd w:val="clear" w:color="auto" w:fill="FDE9D9" w:themeFill="accent6" w:themeFillTint="33"/>
            <w:vAlign w:val="center"/>
          </w:tcPr>
          <w:p w14:paraId="426ACADC" w14:textId="77777777" w:rsidR="008579C9" w:rsidRDefault="008579C9" w:rsidP="00766C53">
            <w:pPr>
              <w:rPr>
                <w:rFonts w:eastAsiaTheme="minorEastAsia" w:cs="Calibri"/>
              </w:rPr>
            </w:pPr>
          </w:p>
        </w:tc>
      </w:tr>
      <w:tr w:rsidR="008579C9" w14:paraId="26AD566E" w14:textId="77777777" w:rsidTr="00596C43">
        <w:trPr>
          <w:trHeight w:val="579"/>
        </w:trPr>
        <w:tc>
          <w:tcPr>
            <w:tcW w:w="2689" w:type="dxa"/>
            <w:vAlign w:val="center"/>
          </w:tcPr>
          <w:p w14:paraId="7BB2A74B" w14:textId="45435DE5" w:rsidR="008579C9" w:rsidRPr="008579C9" w:rsidRDefault="008579C9" w:rsidP="00766C53">
            <w:pPr>
              <w:rPr>
                <w:rFonts w:eastAsiaTheme="minorEastAsia" w:cs="Calibri"/>
                <w:b/>
                <w:bCs/>
                <w:lang w:eastAsia="ja-JP"/>
              </w:rPr>
            </w:pPr>
            <w:r w:rsidRPr="00BE6AC1">
              <w:rPr>
                <w:rFonts w:eastAsiaTheme="minorEastAsia" w:cs="Calibri"/>
              </w:rPr>
              <w:t>Date:</w:t>
            </w:r>
          </w:p>
        </w:tc>
        <w:tc>
          <w:tcPr>
            <w:tcW w:w="6520" w:type="dxa"/>
            <w:shd w:val="clear" w:color="auto" w:fill="FDE9D9" w:themeFill="accent6" w:themeFillTint="33"/>
            <w:vAlign w:val="center"/>
          </w:tcPr>
          <w:p w14:paraId="0FC8D558" w14:textId="77777777" w:rsidR="008579C9" w:rsidRDefault="008579C9" w:rsidP="00766C53">
            <w:pPr>
              <w:rPr>
                <w:rFonts w:eastAsiaTheme="minorEastAsia" w:cs="Calibri"/>
              </w:rPr>
            </w:pPr>
          </w:p>
        </w:tc>
      </w:tr>
    </w:tbl>
    <w:p w14:paraId="47177B09" w14:textId="4475F4C8" w:rsidR="003F3811" w:rsidRDefault="003F3811" w:rsidP="00BE6AC1">
      <w:pPr>
        <w:rPr>
          <w:rFonts w:eastAsiaTheme="minorEastAsia" w:cs="Calibri"/>
          <w:b/>
          <w:bCs/>
          <w:lang w:eastAsia="ja-JP"/>
        </w:rPr>
      </w:pPr>
    </w:p>
    <w:p w14:paraId="22BBD944" w14:textId="20AB6DC4" w:rsidR="00C82F03" w:rsidRDefault="00C82F03">
      <w:pPr>
        <w:rPr>
          <w:rFonts w:eastAsiaTheme="minorEastAsia" w:cs="Calibri"/>
          <w:b/>
          <w:bCs/>
          <w:lang w:eastAsia="ja-JP"/>
        </w:rPr>
      </w:pPr>
      <w:r>
        <w:rPr>
          <w:rFonts w:eastAsiaTheme="minorEastAsia" w:cs="Calibri"/>
          <w:b/>
          <w:bCs/>
          <w:lang w:eastAsia="ja-JP"/>
        </w:rPr>
        <w:br w:type="page"/>
      </w:r>
    </w:p>
    <w:p w14:paraId="0F92F480" w14:textId="77777777" w:rsidR="00C82F03" w:rsidRPr="00146C13" w:rsidRDefault="00C82F03" w:rsidP="00C82F03">
      <w:pPr>
        <w:jc w:val="center"/>
        <w:rPr>
          <w:b/>
          <w:bCs/>
          <w:color w:val="4F81BD" w:themeColor="accent1"/>
          <w:sz w:val="28"/>
          <w:szCs w:val="28"/>
          <w:lang w:eastAsia="ja-JP"/>
        </w:rPr>
      </w:pPr>
      <w:r w:rsidRPr="00146C13">
        <w:rPr>
          <w:b/>
          <w:bCs/>
          <w:color w:val="4F81BD" w:themeColor="accent1"/>
          <w:sz w:val="28"/>
          <w:szCs w:val="28"/>
          <w:lang w:eastAsia="ja-JP"/>
        </w:rPr>
        <w:lastRenderedPageBreak/>
        <w:t>Sakura Science Exchange Program</w:t>
      </w:r>
    </w:p>
    <w:p w14:paraId="13BA999C" w14:textId="77777777" w:rsidR="00C82F03" w:rsidRDefault="00C82F03" w:rsidP="00C82F03">
      <w:pPr>
        <w:jc w:val="center"/>
        <w:rPr>
          <w:b/>
          <w:bCs/>
          <w:color w:val="4F81BD" w:themeColor="accent1"/>
          <w:sz w:val="28"/>
          <w:szCs w:val="28"/>
          <w:lang w:eastAsia="ja-JP"/>
        </w:rPr>
      </w:pPr>
      <w:r w:rsidRPr="00146C13">
        <w:rPr>
          <w:b/>
          <w:bCs/>
          <w:color w:val="4F81BD" w:themeColor="accent1"/>
          <w:sz w:val="28"/>
          <w:szCs w:val="28"/>
          <w:lang w:eastAsia="ja-JP"/>
        </w:rPr>
        <w:t>Terms and Conditions for Invited Participants and Their Guarantors</w:t>
      </w:r>
    </w:p>
    <w:p w14:paraId="78A3B79B" w14:textId="77777777" w:rsidR="00C82F03" w:rsidRPr="00146C13" w:rsidRDefault="00C82F03" w:rsidP="00C82F03">
      <w:pPr>
        <w:jc w:val="center"/>
        <w:rPr>
          <w:b/>
          <w:bCs/>
          <w:color w:val="4F81BD" w:themeColor="accent1"/>
          <w:sz w:val="28"/>
          <w:szCs w:val="28"/>
          <w:lang w:eastAsia="ja-JP"/>
        </w:rPr>
      </w:pPr>
    </w:p>
    <w:p w14:paraId="3BC7AF84" w14:textId="77777777" w:rsidR="00C82F03" w:rsidRPr="00146C13" w:rsidRDefault="00C82F03" w:rsidP="00C82F03">
      <w:pPr>
        <w:rPr>
          <w:b/>
          <w:bCs/>
          <w:color w:val="4F81BD" w:themeColor="accent1"/>
          <w:sz w:val="24"/>
          <w:szCs w:val="24"/>
          <w:lang w:eastAsia="ja-JP"/>
        </w:rPr>
      </w:pPr>
      <w:r w:rsidRPr="00146C13">
        <w:rPr>
          <w:b/>
          <w:bCs/>
          <w:color w:val="4F81BD" w:themeColor="accent1"/>
          <w:sz w:val="24"/>
          <w:szCs w:val="24"/>
          <w:lang w:eastAsia="ja-JP"/>
        </w:rPr>
        <w:t>1.</w:t>
      </w:r>
      <w:r w:rsidRPr="00146C13">
        <w:rPr>
          <w:b/>
          <w:bCs/>
          <w:color w:val="4F81BD" w:themeColor="accent1"/>
          <w:sz w:val="24"/>
          <w:szCs w:val="24"/>
          <w:lang w:eastAsia="ja-JP"/>
        </w:rPr>
        <w:tab/>
        <w:t>Overview of the Exchange Activity</w:t>
      </w:r>
    </w:p>
    <w:p w14:paraId="76A53EAE" w14:textId="77777777" w:rsidR="00C82F03" w:rsidRDefault="00C82F03" w:rsidP="00C82F03">
      <w:pPr>
        <w:rPr>
          <w:lang w:eastAsia="ja-JP"/>
        </w:rPr>
      </w:pPr>
      <w:r>
        <w:rPr>
          <w:lang w:eastAsia="ja-JP"/>
        </w:rPr>
        <w:t>The exchange activity in which an invited participant participates (the “Exchange Activity”) is implemented by a host institution in Japan with financial support from the Japan Science and Technology Agency, a National Research and Development Agency with its headquarters in Japan (hereinafter referred to as “JST”), as part of the “Sakura Science Exchange Program” operated by JST.</w:t>
      </w:r>
    </w:p>
    <w:p w14:paraId="3C629059" w14:textId="77777777" w:rsidR="00C82F03" w:rsidRDefault="00C82F03" w:rsidP="00C82F03">
      <w:pPr>
        <w:rPr>
          <w:lang w:eastAsia="ja-JP"/>
        </w:rPr>
      </w:pPr>
      <w:r>
        <w:rPr>
          <w:lang w:eastAsia="ja-JP"/>
        </w:rPr>
        <w:t>Accordingly, the invited participant and the guarantor are required to understand and acknowledge that the Exchange Activity is implemented in accordance with the rules and policies established by JST and the host institution.</w:t>
      </w:r>
    </w:p>
    <w:p w14:paraId="2C4878FB" w14:textId="77777777" w:rsidR="00C82F03" w:rsidRDefault="00C82F03" w:rsidP="00C82F03">
      <w:pPr>
        <w:rPr>
          <w:lang w:eastAsia="ja-JP"/>
        </w:rPr>
      </w:pPr>
    </w:p>
    <w:p w14:paraId="7355F612" w14:textId="77777777" w:rsidR="00C82F03" w:rsidRPr="00146C13" w:rsidRDefault="00C82F03" w:rsidP="00C82F03">
      <w:pPr>
        <w:rPr>
          <w:b/>
          <w:bCs/>
          <w:lang w:eastAsia="ja-JP"/>
        </w:rPr>
      </w:pPr>
      <w:r w:rsidRPr="00146C13">
        <w:rPr>
          <w:b/>
          <w:bCs/>
          <w:color w:val="4F81BD" w:themeColor="accent1"/>
          <w:sz w:val="24"/>
          <w:szCs w:val="24"/>
          <w:lang w:eastAsia="ja-JP"/>
        </w:rPr>
        <w:t>2.</w:t>
      </w:r>
      <w:r w:rsidRPr="00146C13">
        <w:rPr>
          <w:b/>
          <w:bCs/>
          <w:color w:val="4F81BD" w:themeColor="accent1"/>
          <w:sz w:val="24"/>
          <w:szCs w:val="24"/>
          <w:lang w:eastAsia="ja-JP"/>
        </w:rPr>
        <w:tab/>
        <w:t>Submission of the Declaration and Undertaking and the Letter of Guarantee</w:t>
      </w:r>
    </w:p>
    <w:p w14:paraId="43CDF5EB" w14:textId="77777777" w:rsidR="00C82F03" w:rsidRDefault="00C82F03" w:rsidP="00C82F03">
      <w:pPr>
        <w:rPr>
          <w:lang w:eastAsia="ja-JP"/>
        </w:rPr>
      </w:pPr>
      <w:r>
        <w:rPr>
          <w:lang w:eastAsia="ja-JP"/>
        </w:rPr>
        <w:t>As part of the rules established by JST</w:t>
      </w:r>
      <w:proofErr w:type="gramStart"/>
      <w:r>
        <w:rPr>
          <w:lang w:eastAsia="ja-JP"/>
        </w:rPr>
        <w:t>, after</w:t>
      </w:r>
      <w:proofErr w:type="gramEnd"/>
      <w:r>
        <w:rPr>
          <w:lang w:eastAsia="ja-JP"/>
        </w:rPr>
        <w:t xml:space="preserve"> an invited participant been selected for the Exchange Activity:</w:t>
      </w:r>
    </w:p>
    <w:p w14:paraId="4F600911" w14:textId="77777777" w:rsidR="00C82F03" w:rsidRDefault="00C82F03" w:rsidP="00C82F03">
      <w:pPr>
        <w:rPr>
          <w:lang w:eastAsia="ja-JP"/>
        </w:rPr>
      </w:pPr>
      <w:r>
        <w:rPr>
          <w:lang w:eastAsia="ja-JP"/>
        </w:rPr>
        <w:t>All invited participants are required to promptly submit a Declaration and Undertaking in the prescribed format; and</w:t>
      </w:r>
    </w:p>
    <w:p w14:paraId="3248C311" w14:textId="77777777" w:rsidR="00C82F03" w:rsidRDefault="00C82F03" w:rsidP="00C82F03">
      <w:pPr>
        <w:rPr>
          <w:lang w:eastAsia="ja-JP"/>
        </w:rPr>
      </w:pPr>
      <w:r>
        <w:rPr>
          <w:lang w:eastAsia="ja-JP"/>
        </w:rPr>
        <w:t>Guarantors of invited participants residing in certain countries or regions designated by JST are required to promptly submit a Letter of Guarantee in the prescribed format</w:t>
      </w:r>
    </w:p>
    <w:p w14:paraId="2C70409D" w14:textId="77777777" w:rsidR="00C82F03" w:rsidRDefault="00C82F03" w:rsidP="00C82F03">
      <w:pPr>
        <w:rPr>
          <w:lang w:eastAsia="ja-JP"/>
        </w:rPr>
      </w:pPr>
      <w:r>
        <w:rPr>
          <w:lang w:eastAsia="ja-JP"/>
        </w:rPr>
        <w:t>in each case to the host institution in Japan.</w:t>
      </w:r>
    </w:p>
    <w:p w14:paraId="5E3043C4" w14:textId="77777777" w:rsidR="00C82F03" w:rsidRDefault="00C82F03" w:rsidP="00C82F03">
      <w:pPr>
        <w:rPr>
          <w:lang w:eastAsia="ja-JP"/>
        </w:rPr>
      </w:pPr>
      <w:r>
        <w:rPr>
          <w:lang w:eastAsia="ja-JP"/>
        </w:rPr>
        <w:t>In certain cases, the designated submission destination for these documents may be the sending institution of the invited participant; however, even in such cases, both documents shall be shared with the host institution through the sending institution.</w:t>
      </w:r>
    </w:p>
    <w:p w14:paraId="512B1CAD" w14:textId="77777777" w:rsidR="00C82F03" w:rsidRDefault="00C82F03" w:rsidP="00C82F03">
      <w:pPr>
        <w:rPr>
          <w:lang w:eastAsia="ja-JP"/>
        </w:rPr>
      </w:pPr>
      <w:r>
        <w:rPr>
          <w:lang w:eastAsia="ja-JP"/>
        </w:rPr>
        <w:t>Each invited participant is required to personally complete all required fields of the Declaration and Undertaking and sign it, and each guarantor is required to personally complete all required fields of the Letter of Guarantee and sign it.</w:t>
      </w:r>
    </w:p>
    <w:p w14:paraId="7DF7ED4A" w14:textId="77777777" w:rsidR="00C82F03" w:rsidRDefault="00C82F03" w:rsidP="00C82F03">
      <w:pPr>
        <w:rPr>
          <w:lang w:eastAsia="ja-JP"/>
        </w:rPr>
      </w:pPr>
      <w:r>
        <w:rPr>
          <w:lang w:eastAsia="ja-JP"/>
        </w:rPr>
        <w:t>If any omission or error is found in the submitted documents, the relevant document must be corrected or supplemented and resubmitted in accordance with the instructions of the host institution.</w:t>
      </w:r>
    </w:p>
    <w:p w14:paraId="2B5724EC" w14:textId="5D0AFBCE" w:rsidR="00C82F03" w:rsidRDefault="00C82F03">
      <w:pPr>
        <w:rPr>
          <w:lang w:eastAsia="ja-JP"/>
        </w:rPr>
      </w:pPr>
      <w:r>
        <w:rPr>
          <w:lang w:eastAsia="ja-JP"/>
        </w:rPr>
        <w:br w:type="page"/>
      </w:r>
    </w:p>
    <w:p w14:paraId="49304115" w14:textId="77777777" w:rsidR="00C82F03" w:rsidRPr="00146C13" w:rsidRDefault="00C82F03" w:rsidP="00C82F03">
      <w:pPr>
        <w:rPr>
          <w:b/>
          <w:bCs/>
          <w:color w:val="4F81BD" w:themeColor="accent1"/>
          <w:sz w:val="24"/>
          <w:szCs w:val="24"/>
          <w:lang w:eastAsia="ja-JP"/>
        </w:rPr>
      </w:pPr>
      <w:r w:rsidRPr="00146C13">
        <w:rPr>
          <w:b/>
          <w:bCs/>
          <w:color w:val="4F81BD" w:themeColor="accent1"/>
          <w:sz w:val="24"/>
          <w:szCs w:val="24"/>
          <w:lang w:eastAsia="ja-JP"/>
        </w:rPr>
        <w:lastRenderedPageBreak/>
        <w:t>3.</w:t>
      </w:r>
      <w:r w:rsidRPr="00146C13">
        <w:rPr>
          <w:b/>
          <w:bCs/>
          <w:color w:val="4F81BD" w:themeColor="accent1"/>
          <w:sz w:val="24"/>
          <w:szCs w:val="24"/>
          <w:lang w:eastAsia="ja-JP"/>
        </w:rPr>
        <w:tab/>
        <w:t>Handling of Personal Information</w:t>
      </w:r>
    </w:p>
    <w:p w14:paraId="5B3DAA2E" w14:textId="77777777" w:rsidR="00C82F03" w:rsidRDefault="00C82F03" w:rsidP="00C82F03">
      <w:pPr>
        <w:rPr>
          <w:lang w:eastAsia="ja-JP"/>
        </w:rPr>
      </w:pPr>
      <w:r>
        <w:rPr>
          <w:lang w:eastAsia="ja-JP"/>
        </w:rPr>
        <w:t>The invited participant and the guarantor are required to understand and consent that, for the purposes of implementing the Exchange Activity and conducting necessary communications and responses, the host institution will acquire and use their personal information, including their names, affiliations, contact details, and any other personal information necessary for the implementation of the Exchange Activity.</w:t>
      </w:r>
    </w:p>
    <w:p w14:paraId="67B68199" w14:textId="77777777" w:rsidR="00C82F03" w:rsidRDefault="00C82F03" w:rsidP="00C82F03">
      <w:pPr>
        <w:rPr>
          <w:lang w:eastAsia="ja-JP"/>
        </w:rPr>
      </w:pPr>
      <w:r>
        <w:rPr>
          <w:lang w:eastAsia="ja-JP"/>
        </w:rPr>
        <w:t xml:space="preserve">They further consent that such personal information may be provided and shared by the host institution, to the extent necessary to achieve the </w:t>
      </w:r>
      <w:proofErr w:type="gramStart"/>
      <w:r>
        <w:rPr>
          <w:lang w:eastAsia="ja-JP"/>
        </w:rPr>
        <w:t>aforementioned purposes</w:t>
      </w:r>
      <w:proofErr w:type="gramEnd"/>
      <w:r>
        <w:rPr>
          <w:lang w:eastAsia="ja-JP"/>
        </w:rPr>
        <w:t xml:space="preserve">, with related organizations involved in the implementation of the Exchange Activity, including, but not limited to JST and the sending institution. </w:t>
      </w:r>
    </w:p>
    <w:p w14:paraId="5F96B115" w14:textId="77777777" w:rsidR="00C82F03" w:rsidRDefault="00C82F03" w:rsidP="00C82F03">
      <w:pPr>
        <w:rPr>
          <w:b/>
          <w:bCs/>
          <w:color w:val="4F81BD" w:themeColor="accent1"/>
          <w:sz w:val="24"/>
          <w:szCs w:val="24"/>
          <w:lang w:eastAsia="ja-JP"/>
        </w:rPr>
      </w:pPr>
    </w:p>
    <w:p w14:paraId="33145F0D" w14:textId="77777777" w:rsidR="00C82F03" w:rsidRPr="00BD4400" w:rsidRDefault="00C82F03" w:rsidP="00C82F03">
      <w:pPr>
        <w:rPr>
          <w:b/>
          <w:bCs/>
          <w:lang w:eastAsia="ja-JP"/>
        </w:rPr>
      </w:pPr>
      <w:r w:rsidRPr="00BD4400">
        <w:rPr>
          <w:b/>
          <w:bCs/>
          <w:color w:val="4F81BD" w:themeColor="accent1"/>
          <w:sz w:val="24"/>
          <w:szCs w:val="24"/>
          <w:lang w:eastAsia="ja-JP"/>
        </w:rPr>
        <w:t>4.</w:t>
      </w:r>
      <w:r w:rsidRPr="00BD4400">
        <w:rPr>
          <w:b/>
          <w:bCs/>
          <w:color w:val="4F81BD" w:themeColor="accent1"/>
          <w:sz w:val="28"/>
          <w:szCs w:val="28"/>
          <w:lang w:eastAsia="ja-JP"/>
        </w:rPr>
        <w:t xml:space="preserve"> </w:t>
      </w:r>
      <w:r w:rsidRPr="00BD4400">
        <w:rPr>
          <w:b/>
          <w:bCs/>
          <w:color w:val="4F81BD" w:themeColor="accent1"/>
          <w:sz w:val="28"/>
          <w:szCs w:val="28"/>
          <w:lang w:eastAsia="ja-JP"/>
        </w:rPr>
        <w:tab/>
      </w:r>
      <w:r w:rsidRPr="00BD4400">
        <w:rPr>
          <w:b/>
          <w:bCs/>
          <w:color w:val="4F81BD" w:themeColor="accent1"/>
          <w:sz w:val="24"/>
          <w:szCs w:val="24"/>
          <w:lang w:eastAsia="ja-JP"/>
        </w:rPr>
        <w:t xml:space="preserve"> Provision of Personal Information upon Smooth Completion</w:t>
      </w:r>
    </w:p>
    <w:p w14:paraId="2F8F4932" w14:textId="77777777" w:rsidR="00C82F03" w:rsidRDefault="00C82F03" w:rsidP="00C82F03">
      <w:pPr>
        <w:rPr>
          <w:lang w:eastAsia="ja-JP"/>
        </w:rPr>
      </w:pPr>
      <w:r>
        <w:rPr>
          <w:lang w:eastAsia="ja-JP"/>
        </w:rPr>
        <w:t>If the Exchange Activity is completed smoothly and all invited participants depart from Japan in accordance with the scheduled itinerary, personal information of the invited participants and the guarantors will not be provided to any third parties other than JST, the sending institution, and the host institution.</w:t>
      </w:r>
    </w:p>
    <w:p w14:paraId="26F7C3FB" w14:textId="77777777" w:rsidR="00C82F03" w:rsidRDefault="00C82F03" w:rsidP="00C82F03">
      <w:pPr>
        <w:rPr>
          <w:b/>
          <w:bCs/>
          <w:color w:val="4F81BD" w:themeColor="accent1"/>
          <w:sz w:val="24"/>
          <w:szCs w:val="24"/>
          <w:lang w:eastAsia="ja-JP"/>
        </w:rPr>
      </w:pPr>
    </w:p>
    <w:p w14:paraId="0A262C3C" w14:textId="77777777" w:rsidR="00C82F03" w:rsidRPr="00146C13" w:rsidRDefault="00C82F03" w:rsidP="00C82F03">
      <w:pPr>
        <w:rPr>
          <w:b/>
          <w:bCs/>
          <w:color w:val="4F81BD" w:themeColor="accent1"/>
          <w:sz w:val="24"/>
          <w:szCs w:val="24"/>
          <w:lang w:eastAsia="ja-JP"/>
        </w:rPr>
      </w:pPr>
      <w:r>
        <w:rPr>
          <w:rFonts w:hint="eastAsia"/>
          <w:b/>
          <w:bCs/>
          <w:color w:val="4F81BD" w:themeColor="accent1"/>
          <w:sz w:val="24"/>
          <w:szCs w:val="24"/>
          <w:lang w:eastAsia="ja-JP"/>
        </w:rPr>
        <w:t>5</w:t>
      </w:r>
      <w:r w:rsidRPr="00146C13">
        <w:rPr>
          <w:b/>
          <w:bCs/>
          <w:color w:val="4F81BD" w:themeColor="accent1"/>
          <w:sz w:val="24"/>
          <w:szCs w:val="24"/>
          <w:lang w:eastAsia="ja-JP"/>
        </w:rPr>
        <w:t>.</w:t>
      </w:r>
      <w:r w:rsidRPr="00146C13">
        <w:rPr>
          <w:b/>
          <w:bCs/>
          <w:color w:val="4F81BD" w:themeColor="accent1"/>
          <w:sz w:val="24"/>
          <w:szCs w:val="24"/>
          <w:lang w:eastAsia="ja-JP"/>
        </w:rPr>
        <w:tab/>
        <w:t xml:space="preserve">Provision of Personal Information in the Event </w:t>
      </w:r>
      <w:proofErr w:type="gramStart"/>
      <w:r w:rsidRPr="00146C13">
        <w:rPr>
          <w:b/>
          <w:bCs/>
          <w:color w:val="4F81BD" w:themeColor="accent1"/>
          <w:sz w:val="24"/>
          <w:szCs w:val="24"/>
          <w:lang w:eastAsia="ja-JP"/>
        </w:rPr>
        <w:t>of</w:t>
      </w:r>
      <w:proofErr w:type="gramEnd"/>
      <w:r w:rsidRPr="00146C13">
        <w:rPr>
          <w:b/>
          <w:bCs/>
          <w:color w:val="4F81BD" w:themeColor="accent1"/>
          <w:sz w:val="24"/>
          <w:szCs w:val="24"/>
          <w:lang w:eastAsia="ja-JP"/>
        </w:rPr>
        <w:t xml:space="preserve"> Irregular Circumstances</w:t>
      </w:r>
    </w:p>
    <w:p w14:paraId="757BA82D" w14:textId="77777777" w:rsidR="00C82F03" w:rsidRDefault="00C82F03" w:rsidP="00C82F03">
      <w:pPr>
        <w:rPr>
          <w:lang w:eastAsia="ja-JP"/>
        </w:rPr>
      </w:pPr>
      <w:r>
        <w:rPr>
          <w:lang w:eastAsia="ja-JP"/>
        </w:rPr>
        <w:t>In the event that the Exchange Activity is not completed smoothly, including but not limited to cases in which an incident or accident occurs, activities deviating from the objectives of the Exchange Activity take place, or, after the completion of the Exchange Activity and before all invited participants have departed from Japan, an invited participant engages in activities deviating from the permitted purpose of stay as stipulated in the Implementation Plan or fails to depart from Japan in accordance with the scheduled itinerary, the host institution may, where necessary, provide personal information of the invited participant and/or the guarantor to public authorities in Japan.</w:t>
      </w:r>
    </w:p>
    <w:p w14:paraId="23EFB0E6" w14:textId="77777777" w:rsidR="00C82F03" w:rsidRDefault="00C82F03" w:rsidP="00C82F03">
      <w:pPr>
        <w:rPr>
          <w:lang w:eastAsia="ja-JP"/>
        </w:rPr>
      </w:pPr>
      <w:r>
        <w:rPr>
          <w:lang w:eastAsia="ja-JP"/>
        </w:rPr>
        <w:t>Such public authorities in Japan may include without limitation, supervisory authorities (such as the Ministry of Education, Culture, Sports, Science and Technology and the Ministry of Foreign Affairs), investigative authorities (such as the police and public prosecutors), and immigration authorities.</w:t>
      </w:r>
    </w:p>
    <w:p w14:paraId="1FC99C66" w14:textId="77777777" w:rsidR="00C82F03" w:rsidRDefault="00C82F03" w:rsidP="00C82F03">
      <w:pPr>
        <w:rPr>
          <w:lang w:eastAsia="ja-JP"/>
        </w:rPr>
      </w:pPr>
    </w:p>
    <w:p w14:paraId="3D62266C" w14:textId="77777777" w:rsidR="00C82F03" w:rsidRPr="00146C13" w:rsidRDefault="00C82F03" w:rsidP="00C82F03">
      <w:pPr>
        <w:rPr>
          <w:b/>
          <w:bCs/>
          <w:color w:val="4F81BD" w:themeColor="accent1"/>
          <w:sz w:val="24"/>
          <w:szCs w:val="24"/>
          <w:lang w:eastAsia="ja-JP"/>
        </w:rPr>
      </w:pPr>
      <w:r>
        <w:rPr>
          <w:rFonts w:hint="eastAsia"/>
          <w:b/>
          <w:bCs/>
          <w:color w:val="4F81BD" w:themeColor="accent1"/>
          <w:sz w:val="24"/>
          <w:szCs w:val="24"/>
          <w:lang w:eastAsia="ja-JP"/>
        </w:rPr>
        <w:t>6</w:t>
      </w:r>
      <w:r w:rsidRPr="00146C13">
        <w:rPr>
          <w:b/>
          <w:bCs/>
          <w:color w:val="4F81BD" w:themeColor="accent1"/>
          <w:sz w:val="24"/>
          <w:szCs w:val="24"/>
          <w:lang w:eastAsia="ja-JP"/>
        </w:rPr>
        <w:t>.</w:t>
      </w:r>
      <w:r w:rsidRPr="00146C13">
        <w:rPr>
          <w:b/>
          <w:bCs/>
          <w:color w:val="4F81BD" w:themeColor="accent1"/>
          <w:sz w:val="24"/>
          <w:szCs w:val="24"/>
          <w:lang w:eastAsia="ja-JP"/>
        </w:rPr>
        <w:tab/>
        <w:t>Obligation to Cooperate</w:t>
      </w:r>
    </w:p>
    <w:p w14:paraId="7968BFEB" w14:textId="77777777" w:rsidR="00C82F03" w:rsidRPr="00DC3F33" w:rsidRDefault="00C82F03" w:rsidP="00C82F03">
      <w:pPr>
        <w:rPr>
          <w:lang w:eastAsia="ja-JP"/>
        </w:rPr>
      </w:pPr>
      <w:r>
        <w:rPr>
          <w:lang w:eastAsia="ja-JP"/>
        </w:rPr>
        <w:t>If any of the circumstances described in the preceding paragraph arise, the invited participant and/or the guarantor may be contacted by the host institution and/or the sending institution, and shall be required to follow the instructions of, and cooperate with, the host institution , the sending institution and other related organizations involved in the implementation of the Exchange Activity, in order to resolve the situation.</w:t>
      </w:r>
    </w:p>
    <w:p w14:paraId="3602B375" w14:textId="77777777" w:rsidR="00C82F03" w:rsidRPr="00BE6AC1" w:rsidRDefault="00C82F03" w:rsidP="00BE6AC1">
      <w:pPr>
        <w:rPr>
          <w:rFonts w:eastAsiaTheme="minorEastAsia" w:cs="Calibri"/>
          <w:b/>
          <w:bCs/>
          <w:lang w:eastAsia="ja-JP"/>
        </w:rPr>
      </w:pPr>
    </w:p>
    <w:sectPr w:rsidR="00C82F03" w:rsidRPr="00BE6AC1" w:rsidSect="00B36591">
      <w:footerReference w:type="default" r:id="rId8"/>
      <w:pgSz w:w="12240" w:h="15840"/>
      <w:pgMar w:top="1418" w:right="1151" w:bottom="1418"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7566" w14:textId="77777777" w:rsidR="00804993" w:rsidRDefault="00804993">
      <w:pPr>
        <w:spacing w:after="0" w:line="240" w:lineRule="auto"/>
      </w:pPr>
      <w:r>
        <w:separator/>
      </w:r>
    </w:p>
  </w:endnote>
  <w:endnote w:type="continuationSeparator" w:id="0">
    <w:p w14:paraId="4EA1ED01" w14:textId="77777777" w:rsidR="00804993" w:rsidRDefault="0080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883560"/>
      <w:docPartObj>
        <w:docPartGallery w:val="Page Numbers (Bottom of Page)"/>
        <w:docPartUnique/>
      </w:docPartObj>
    </w:sdtPr>
    <w:sdtEndPr/>
    <w:sdtContent>
      <w:p w14:paraId="086F9812" w14:textId="07AEDD13" w:rsidR="00C82F03" w:rsidRDefault="00C82F03">
        <w:pPr>
          <w:pStyle w:val="a7"/>
          <w:jc w:val="center"/>
        </w:pPr>
        <w:r>
          <w:fldChar w:fldCharType="begin"/>
        </w:r>
        <w:r>
          <w:instrText>PAGE   \* MERGEFORMAT</w:instrText>
        </w:r>
        <w:r>
          <w:fldChar w:fldCharType="separate"/>
        </w:r>
        <w:r>
          <w:rPr>
            <w:lang w:val="ja-JP" w:eastAsia="ja-JP"/>
          </w:rPr>
          <w:t>2</w:t>
        </w:r>
        <w:r>
          <w:fldChar w:fldCharType="end"/>
        </w:r>
      </w:p>
    </w:sdtContent>
  </w:sdt>
  <w:p w14:paraId="64C83BFA" w14:textId="77777777" w:rsidR="00C82F03" w:rsidRDefault="00C82F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3B2A" w14:textId="77777777" w:rsidR="00804993" w:rsidRDefault="00804993">
      <w:pPr>
        <w:spacing w:after="0" w:line="240" w:lineRule="auto"/>
      </w:pPr>
      <w:r>
        <w:separator/>
      </w:r>
    </w:p>
  </w:footnote>
  <w:footnote w:type="continuationSeparator" w:id="0">
    <w:p w14:paraId="689C4D91" w14:textId="77777777" w:rsidR="00804993" w:rsidRDefault="00804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77583816">
    <w:abstractNumId w:val="8"/>
  </w:num>
  <w:num w:numId="2" w16cid:durableId="420757765">
    <w:abstractNumId w:val="6"/>
  </w:num>
  <w:num w:numId="3" w16cid:durableId="1554543359">
    <w:abstractNumId w:val="5"/>
  </w:num>
  <w:num w:numId="4" w16cid:durableId="1867332930">
    <w:abstractNumId w:val="4"/>
  </w:num>
  <w:num w:numId="5" w16cid:durableId="1182816257">
    <w:abstractNumId w:val="7"/>
  </w:num>
  <w:num w:numId="6" w16cid:durableId="1436363120">
    <w:abstractNumId w:val="3"/>
  </w:num>
  <w:num w:numId="7" w16cid:durableId="236983193">
    <w:abstractNumId w:val="2"/>
  </w:num>
  <w:num w:numId="8" w16cid:durableId="44836342">
    <w:abstractNumId w:val="1"/>
  </w:num>
  <w:num w:numId="9" w16cid:durableId="72522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378"/>
    <w:rsid w:val="000160CC"/>
    <w:rsid w:val="00020334"/>
    <w:rsid w:val="00034616"/>
    <w:rsid w:val="00044417"/>
    <w:rsid w:val="000530D2"/>
    <w:rsid w:val="0006063C"/>
    <w:rsid w:val="00076912"/>
    <w:rsid w:val="00093055"/>
    <w:rsid w:val="00095FB2"/>
    <w:rsid w:val="00096ADA"/>
    <w:rsid w:val="000D0A66"/>
    <w:rsid w:val="000D7B8F"/>
    <w:rsid w:val="00102F74"/>
    <w:rsid w:val="0015074B"/>
    <w:rsid w:val="00162F03"/>
    <w:rsid w:val="00163ADB"/>
    <w:rsid w:val="001C673F"/>
    <w:rsid w:val="001E1088"/>
    <w:rsid w:val="001F7E29"/>
    <w:rsid w:val="0021612E"/>
    <w:rsid w:val="002320B6"/>
    <w:rsid w:val="00250751"/>
    <w:rsid w:val="00274BA2"/>
    <w:rsid w:val="0029639D"/>
    <w:rsid w:val="002967F3"/>
    <w:rsid w:val="002B02FA"/>
    <w:rsid w:val="002B3760"/>
    <w:rsid w:val="002B7B79"/>
    <w:rsid w:val="002D735E"/>
    <w:rsid w:val="002F7FCB"/>
    <w:rsid w:val="00314E8D"/>
    <w:rsid w:val="00326F90"/>
    <w:rsid w:val="0038691B"/>
    <w:rsid w:val="00397C17"/>
    <w:rsid w:val="003A0E01"/>
    <w:rsid w:val="003A3C30"/>
    <w:rsid w:val="003F3811"/>
    <w:rsid w:val="004355C1"/>
    <w:rsid w:val="00461949"/>
    <w:rsid w:val="004E5686"/>
    <w:rsid w:val="004F4B40"/>
    <w:rsid w:val="0052638F"/>
    <w:rsid w:val="00572D23"/>
    <w:rsid w:val="00596C43"/>
    <w:rsid w:val="005A6CB5"/>
    <w:rsid w:val="006014F8"/>
    <w:rsid w:val="00627C82"/>
    <w:rsid w:val="00637FBA"/>
    <w:rsid w:val="0064056E"/>
    <w:rsid w:val="00696AA5"/>
    <w:rsid w:val="006A7B7D"/>
    <w:rsid w:val="006F514A"/>
    <w:rsid w:val="0070279D"/>
    <w:rsid w:val="007062D9"/>
    <w:rsid w:val="0071119C"/>
    <w:rsid w:val="00733A32"/>
    <w:rsid w:val="007352BC"/>
    <w:rsid w:val="007538FD"/>
    <w:rsid w:val="0077046A"/>
    <w:rsid w:val="00775264"/>
    <w:rsid w:val="00776AFA"/>
    <w:rsid w:val="007955EE"/>
    <w:rsid w:val="007A1022"/>
    <w:rsid w:val="007E051C"/>
    <w:rsid w:val="007F011E"/>
    <w:rsid w:val="007F2C2A"/>
    <w:rsid w:val="00804993"/>
    <w:rsid w:val="008235A3"/>
    <w:rsid w:val="00835A5D"/>
    <w:rsid w:val="008434B7"/>
    <w:rsid w:val="008579C9"/>
    <w:rsid w:val="00862FB5"/>
    <w:rsid w:val="00864A15"/>
    <w:rsid w:val="00893D0E"/>
    <w:rsid w:val="008E7F12"/>
    <w:rsid w:val="0091600A"/>
    <w:rsid w:val="00932878"/>
    <w:rsid w:val="00996126"/>
    <w:rsid w:val="009E0191"/>
    <w:rsid w:val="009E1F71"/>
    <w:rsid w:val="00A036A2"/>
    <w:rsid w:val="00A20E81"/>
    <w:rsid w:val="00A46C7D"/>
    <w:rsid w:val="00A67175"/>
    <w:rsid w:val="00A86898"/>
    <w:rsid w:val="00AA1D8D"/>
    <w:rsid w:val="00AE4583"/>
    <w:rsid w:val="00AE75B1"/>
    <w:rsid w:val="00AF1495"/>
    <w:rsid w:val="00B128D6"/>
    <w:rsid w:val="00B27ED2"/>
    <w:rsid w:val="00B36591"/>
    <w:rsid w:val="00B47730"/>
    <w:rsid w:val="00B50AF2"/>
    <w:rsid w:val="00B631EC"/>
    <w:rsid w:val="00B655CF"/>
    <w:rsid w:val="00B8127C"/>
    <w:rsid w:val="00B81D23"/>
    <w:rsid w:val="00BC26B3"/>
    <w:rsid w:val="00BD48C8"/>
    <w:rsid w:val="00BE150D"/>
    <w:rsid w:val="00BE3106"/>
    <w:rsid w:val="00BE6AC1"/>
    <w:rsid w:val="00C62241"/>
    <w:rsid w:val="00C82F03"/>
    <w:rsid w:val="00C92144"/>
    <w:rsid w:val="00C93320"/>
    <w:rsid w:val="00CA1482"/>
    <w:rsid w:val="00CB0664"/>
    <w:rsid w:val="00CB1650"/>
    <w:rsid w:val="00CB5169"/>
    <w:rsid w:val="00CB662F"/>
    <w:rsid w:val="00CC118D"/>
    <w:rsid w:val="00CE31DD"/>
    <w:rsid w:val="00D01ED3"/>
    <w:rsid w:val="00D20E90"/>
    <w:rsid w:val="00D431E1"/>
    <w:rsid w:val="00D8311E"/>
    <w:rsid w:val="00D979F3"/>
    <w:rsid w:val="00DA356C"/>
    <w:rsid w:val="00DC3C84"/>
    <w:rsid w:val="00DD6CD9"/>
    <w:rsid w:val="00DE115F"/>
    <w:rsid w:val="00DF5CE7"/>
    <w:rsid w:val="00E06FE2"/>
    <w:rsid w:val="00E12C33"/>
    <w:rsid w:val="00E41383"/>
    <w:rsid w:val="00E44D84"/>
    <w:rsid w:val="00E505A8"/>
    <w:rsid w:val="00E73FC2"/>
    <w:rsid w:val="00E76957"/>
    <w:rsid w:val="00E85D86"/>
    <w:rsid w:val="00EA623F"/>
    <w:rsid w:val="00EC6691"/>
    <w:rsid w:val="00EE719D"/>
    <w:rsid w:val="00EF5A2F"/>
    <w:rsid w:val="00F330D9"/>
    <w:rsid w:val="00F54F6F"/>
    <w:rsid w:val="00F560D7"/>
    <w:rsid w:val="00F62DE9"/>
    <w:rsid w:val="00F7377E"/>
    <w:rsid w:val="00F922D9"/>
    <w:rsid w:val="00FB03FA"/>
    <w:rsid w:val="00FC693F"/>
    <w:rsid w:val="00FF3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C5F603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eastAsia="Yu Gothic UI"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annotation reference"/>
    <w:basedOn w:val="a2"/>
    <w:uiPriority w:val="99"/>
    <w:semiHidden/>
    <w:unhideWhenUsed/>
    <w:rsid w:val="00014378"/>
    <w:rPr>
      <w:sz w:val="18"/>
      <w:szCs w:val="18"/>
    </w:rPr>
  </w:style>
  <w:style w:type="paragraph" w:styleId="aff0">
    <w:name w:val="annotation text"/>
    <w:basedOn w:val="a1"/>
    <w:link w:val="aff1"/>
    <w:uiPriority w:val="99"/>
    <w:unhideWhenUsed/>
    <w:rsid w:val="00014378"/>
  </w:style>
  <w:style w:type="character" w:customStyle="1" w:styleId="aff1">
    <w:name w:val="コメント文字列 (文字)"/>
    <w:basedOn w:val="a2"/>
    <w:link w:val="aff0"/>
    <w:uiPriority w:val="99"/>
    <w:rsid w:val="00014378"/>
    <w:rPr>
      <w:rFonts w:ascii="Calibri" w:eastAsia="Yu Gothic UI" w:hAnsi="Calibri"/>
    </w:rPr>
  </w:style>
  <w:style w:type="paragraph" w:styleId="aff2">
    <w:name w:val="annotation subject"/>
    <w:basedOn w:val="aff0"/>
    <w:next w:val="aff0"/>
    <w:link w:val="aff3"/>
    <w:uiPriority w:val="99"/>
    <w:semiHidden/>
    <w:unhideWhenUsed/>
    <w:rsid w:val="00014378"/>
    <w:rPr>
      <w:b/>
      <w:bCs/>
    </w:rPr>
  </w:style>
  <w:style w:type="character" w:customStyle="1" w:styleId="aff3">
    <w:name w:val="コメント内容 (文字)"/>
    <w:basedOn w:val="aff1"/>
    <w:link w:val="aff2"/>
    <w:uiPriority w:val="99"/>
    <w:semiHidden/>
    <w:rsid w:val="00014378"/>
    <w:rPr>
      <w:rFonts w:ascii="Calibri" w:eastAsia="Yu Gothic UI" w:hAnsi="Calibri"/>
      <w:b/>
      <w:bCs/>
    </w:rPr>
  </w:style>
  <w:style w:type="paragraph" w:styleId="aff4">
    <w:name w:val="Revision"/>
    <w:hidden/>
    <w:uiPriority w:val="99"/>
    <w:semiHidden/>
    <w:rsid w:val="007062D9"/>
    <w:pPr>
      <w:spacing w:after="0" w:line="240" w:lineRule="auto"/>
    </w:pPr>
    <w:rPr>
      <w:rFonts w:ascii="Calibri" w:eastAsia="Yu Gothic U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7449</Characters>
  <Application>Microsoft Office Word</Application>
  <DocSecurity>0</DocSecurity>
  <Lines>62</Lines>
  <Paragraphs>17</Paragraphs>
  <ScaleCrop>false</ScaleCrop>
  <Manager/>
  <Company/>
  <LinksUpToDate>false</LinksUpToDate>
  <CharactersWithSpaces>8738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2026-05-15T04:40:00Z</dcterms:created>
  <dcterms:modified xsi:type="dcterms:W3CDTF">2026-05-15T04:40:00Z</dcterms:modified>
  <cp:category/>
</cp:coreProperties>
</file>